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122DF" w14:textId="126CF45C" w:rsidR="00F2434F" w:rsidRDefault="216046CB" w:rsidP="725D20A1">
      <w:pPr>
        <w:spacing w:after="0" w:line="257" w:lineRule="auto"/>
        <w:ind w:right="1"/>
        <w:jc w:val="center"/>
      </w:pPr>
      <w:r>
        <w:rPr>
          <w:noProof/>
        </w:rPr>
        <w:drawing>
          <wp:inline distT="0" distB="0" distL="0" distR="0" wp14:anchorId="2A31DE72" wp14:editId="70C85F7A">
            <wp:extent cx="4572000" cy="1695450"/>
            <wp:effectExtent l="0" t="0" r="0" b="0"/>
            <wp:docPr id="1789893280" name="Imagen 178989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C358109" w14:textId="7B842B7E" w:rsidR="00F2434F" w:rsidRDefault="216046CB" w:rsidP="725D20A1">
      <w:pPr>
        <w:spacing w:after="0" w:line="257" w:lineRule="auto"/>
        <w:ind w:right="1"/>
        <w:jc w:val="center"/>
      </w:pPr>
      <w:r w:rsidRPr="725D20A1">
        <w:rPr>
          <w:rFonts w:ascii="Aptos" w:eastAsia="Aptos" w:hAnsi="Aptos" w:cs="Aptos"/>
          <w:lang w:val="es"/>
        </w:rPr>
        <w:t xml:space="preserve"> </w:t>
      </w:r>
    </w:p>
    <w:p w14:paraId="4A59C7DB" w14:textId="1F3D74B6" w:rsidR="00F2434F" w:rsidRDefault="216046CB" w:rsidP="725D20A1">
      <w:pPr>
        <w:spacing w:after="0" w:line="257" w:lineRule="auto"/>
        <w:ind w:right="1"/>
        <w:jc w:val="center"/>
      </w:pPr>
      <w:r w:rsidRPr="725D20A1">
        <w:rPr>
          <w:rFonts w:ascii="Aptos" w:eastAsia="Aptos" w:hAnsi="Aptos" w:cs="Aptos"/>
          <w:lang w:val="es"/>
        </w:rPr>
        <w:t xml:space="preserve"> </w:t>
      </w:r>
    </w:p>
    <w:p w14:paraId="4A4A8BAB" w14:textId="7DBC1C97" w:rsidR="00F2434F" w:rsidRDefault="216046CB" w:rsidP="725D20A1">
      <w:pPr>
        <w:spacing w:after="0" w:line="257" w:lineRule="auto"/>
        <w:ind w:right="1"/>
        <w:jc w:val="center"/>
      </w:pPr>
      <w:r w:rsidRPr="725D20A1">
        <w:rPr>
          <w:rFonts w:ascii="Arial" w:eastAsia="Arial" w:hAnsi="Arial" w:cs="Arial"/>
          <w:b/>
          <w:bCs/>
          <w:color w:val="000000" w:themeColor="text1"/>
          <w:sz w:val="28"/>
          <w:szCs w:val="28"/>
          <w:u w:val="single"/>
          <w:lang w:val="es"/>
        </w:rPr>
        <w:t>Instituto Tecnológico de Culiacán</w:t>
      </w:r>
      <w:r w:rsidRPr="725D20A1">
        <w:rPr>
          <w:rFonts w:ascii="Calibri" w:eastAsia="Calibri" w:hAnsi="Calibri" w:cs="Calibri"/>
          <w:color w:val="000000" w:themeColor="text1"/>
          <w:sz w:val="22"/>
          <w:szCs w:val="22"/>
          <w:lang w:val="es"/>
        </w:rPr>
        <w:t xml:space="preserve"> </w:t>
      </w:r>
    </w:p>
    <w:p w14:paraId="0B9BA6F8" w14:textId="5B39B7F5" w:rsidR="00F2434F" w:rsidRDefault="216046CB" w:rsidP="725D20A1">
      <w:pPr>
        <w:spacing w:after="164" w:line="257" w:lineRule="auto"/>
        <w:ind w:right="864"/>
        <w:jc w:val="right"/>
      </w:pPr>
      <w:r w:rsidRPr="725D20A1">
        <w:rPr>
          <w:rFonts w:ascii="Calibri" w:eastAsia="Calibri" w:hAnsi="Calibri" w:cs="Calibri"/>
          <w:color w:val="000000" w:themeColor="text1"/>
          <w:sz w:val="22"/>
          <w:szCs w:val="22"/>
          <w:lang w:val="es"/>
        </w:rPr>
        <w:t xml:space="preserve"> </w:t>
      </w:r>
    </w:p>
    <w:p w14:paraId="3F654153" w14:textId="712958BE" w:rsidR="00F2434F" w:rsidRDefault="216046CB" w:rsidP="725D20A1">
      <w:pPr>
        <w:spacing w:after="187" w:line="257" w:lineRule="auto"/>
        <w:ind w:left="923" w:right="719" w:hanging="10"/>
        <w:jc w:val="center"/>
      </w:pPr>
      <w:r w:rsidRPr="725D20A1">
        <w:rPr>
          <w:rFonts w:ascii="Arial" w:eastAsia="Arial" w:hAnsi="Arial" w:cs="Arial"/>
          <w:b/>
          <w:bCs/>
          <w:color w:val="000000" w:themeColor="text1"/>
          <w:sz w:val="28"/>
          <w:szCs w:val="28"/>
          <w:lang w:val="es"/>
        </w:rPr>
        <w:t xml:space="preserve">Carrera: </w:t>
      </w:r>
      <w:r w:rsidRPr="725D20A1">
        <w:rPr>
          <w:rFonts w:ascii="Arial" w:eastAsia="Arial" w:hAnsi="Arial" w:cs="Arial"/>
          <w:color w:val="000000" w:themeColor="text1"/>
          <w:sz w:val="28"/>
          <w:szCs w:val="28"/>
          <w:lang w:val="es"/>
        </w:rPr>
        <w:t xml:space="preserve">Ingeniería en Sistemas Computacionales </w:t>
      </w:r>
    </w:p>
    <w:p w14:paraId="18CDC4D0" w14:textId="18503ECF" w:rsidR="00F2434F" w:rsidRDefault="216046CB" w:rsidP="725D20A1">
      <w:pPr>
        <w:spacing w:after="187" w:line="257" w:lineRule="auto"/>
        <w:ind w:left="89"/>
        <w:jc w:val="center"/>
      </w:pPr>
      <w:r w:rsidRPr="725D20A1">
        <w:rPr>
          <w:rFonts w:ascii="Arial" w:eastAsia="Arial" w:hAnsi="Arial" w:cs="Arial"/>
          <w:color w:val="000000" w:themeColor="text1"/>
          <w:sz w:val="28"/>
          <w:szCs w:val="28"/>
          <w:lang w:val="es"/>
        </w:rPr>
        <w:t xml:space="preserve"> </w:t>
      </w:r>
    </w:p>
    <w:p w14:paraId="5D15E5E6" w14:textId="3AB8F5E8" w:rsidR="00F2434F" w:rsidRDefault="216046CB" w:rsidP="725D20A1">
      <w:pPr>
        <w:spacing w:after="185" w:line="257" w:lineRule="auto"/>
        <w:ind w:left="16" w:right="9" w:hanging="10"/>
        <w:jc w:val="center"/>
      </w:pPr>
      <w:r w:rsidRPr="725D20A1">
        <w:rPr>
          <w:rFonts w:ascii="Arial" w:eastAsia="Arial" w:hAnsi="Arial" w:cs="Arial"/>
          <w:b/>
          <w:bCs/>
          <w:color w:val="000000" w:themeColor="text1"/>
          <w:sz w:val="28"/>
          <w:szCs w:val="28"/>
          <w:lang w:val="es"/>
        </w:rPr>
        <w:t xml:space="preserve">Materia: </w:t>
      </w:r>
      <w:r w:rsidRPr="725D20A1">
        <w:rPr>
          <w:rFonts w:ascii="Arial" w:eastAsia="Arial" w:hAnsi="Arial" w:cs="Arial"/>
          <w:color w:val="000000" w:themeColor="text1"/>
          <w:sz w:val="28"/>
          <w:szCs w:val="28"/>
          <w:lang w:val="es"/>
        </w:rPr>
        <w:t>Inteligencia Artificial</w:t>
      </w:r>
      <w:r w:rsidRPr="725D20A1">
        <w:rPr>
          <w:rFonts w:ascii="Calibri" w:eastAsia="Calibri" w:hAnsi="Calibri" w:cs="Calibri"/>
          <w:color w:val="000000" w:themeColor="text1"/>
          <w:sz w:val="22"/>
          <w:szCs w:val="22"/>
          <w:lang w:val="es"/>
        </w:rPr>
        <w:t xml:space="preserve"> </w:t>
      </w:r>
    </w:p>
    <w:p w14:paraId="635F7FBD" w14:textId="72BD015A" w:rsidR="00F2434F" w:rsidRDefault="216046CB" w:rsidP="725D20A1">
      <w:pPr>
        <w:spacing w:after="187" w:line="257" w:lineRule="auto"/>
        <w:ind w:left="89"/>
        <w:jc w:val="center"/>
      </w:pPr>
      <w:r w:rsidRPr="725D20A1">
        <w:rPr>
          <w:rFonts w:ascii="Arial" w:eastAsia="Arial" w:hAnsi="Arial" w:cs="Arial"/>
          <w:color w:val="000000" w:themeColor="text1"/>
          <w:sz w:val="28"/>
          <w:szCs w:val="28"/>
          <w:lang w:val="es"/>
        </w:rPr>
        <w:t xml:space="preserve"> </w:t>
      </w:r>
    </w:p>
    <w:p w14:paraId="430853FD" w14:textId="5CF5B6BD" w:rsidR="00F2434F" w:rsidRDefault="216046CB" w:rsidP="725D20A1">
      <w:pPr>
        <w:spacing w:after="187" w:line="257" w:lineRule="auto"/>
        <w:ind w:left="1195" w:right="719" w:hanging="10"/>
        <w:jc w:val="center"/>
      </w:pPr>
      <w:r w:rsidRPr="725D20A1">
        <w:rPr>
          <w:rFonts w:ascii="Arial" w:eastAsia="Arial" w:hAnsi="Arial" w:cs="Arial"/>
          <w:b/>
          <w:bCs/>
          <w:color w:val="000000" w:themeColor="text1"/>
          <w:sz w:val="28"/>
          <w:szCs w:val="28"/>
        </w:rPr>
        <w:t xml:space="preserve">Profesor: </w:t>
      </w:r>
      <w:r w:rsidRPr="725D20A1">
        <w:rPr>
          <w:rFonts w:ascii="Arial" w:eastAsia="Arial" w:hAnsi="Arial" w:cs="Arial"/>
          <w:color w:val="000000" w:themeColor="text1"/>
          <w:sz w:val="28"/>
          <w:szCs w:val="28"/>
        </w:rPr>
        <w:t xml:space="preserve">Zuriel </w:t>
      </w:r>
      <w:proofErr w:type="spellStart"/>
      <w:r w:rsidRPr="725D20A1">
        <w:rPr>
          <w:rFonts w:ascii="Arial" w:eastAsia="Arial" w:hAnsi="Arial" w:cs="Arial"/>
          <w:color w:val="000000" w:themeColor="text1"/>
          <w:sz w:val="28"/>
          <w:szCs w:val="28"/>
        </w:rPr>
        <w:t>Dathan</w:t>
      </w:r>
      <w:proofErr w:type="spellEnd"/>
      <w:r w:rsidRPr="725D20A1">
        <w:rPr>
          <w:rFonts w:ascii="Arial" w:eastAsia="Arial" w:hAnsi="Arial" w:cs="Arial"/>
          <w:color w:val="000000" w:themeColor="text1"/>
          <w:sz w:val="28"/>
          <w:szCs w:val="28"/>
        </w:rPr>
        <w:t xml:space="preserve"> Mora Félix</w:t>
      </w:r>
    </w:p>
    <w:p w14:paraId="3447F079" w14:textId="1C8E823C" w:rsidR="00F2434F" w:rsidRDefault="216046CB" w:rsidP="725D20A1">
      <w:pPr>
        <w:spacing w:after="187" w:line="257" w:lineRule="auto"/>
        <w:ind w:left="89"/>
        <w:jc w:val="center"/>
      </w:pPr>
      <w:r w:rsidRPr="725D20A1">
        <w:rPr>
          <w:rFonts w:ascii="Arial" w:eastAsia="Arial" w:hAnsi="Arial" w:cs="Arial"/>
          <w:b/>
          <w:bCs/>
          <w:color w:val="000000" w:themeColor="text1"/>
          <w:sz w:val="28"/>
          <w:szCs w:val="28"/>
          <w:lang w:val="es"/>
        </w:rPr>
        <w:t xml:space="preserve"> </w:t>
      </w:r>
    </w:p>
    <w:p w14:paraId="06059D29" w14:textId="5788F278" w:rsidR="00F2434F" w:rsidRDefault="216046CB" w:rsidP="725D20A1">
      <w:pPr>
        <w:spacing w:after="185" w:line="257" w:lineRule="auto"/>
        <w:ind w:left="16" w:right="10" w:hanging="10"/>
        <w:jc w:val="center"/>
        <w:rPr>
          <w:rFonts w:ascii="Arial" w:eastAsia="Arial" w:hAnsi="Arial" w:cs="Arial"/>
          <w:b/>
          <w:bCs/>
          <w:color w:val="000000" w:themeColor="text1"/>
          <w:sz w:val="28"/>
          <w:szCs w:val="28"/>
        </w:rPr>
      </w:pPr>
      <w:r w:rsidRPr="725D20A1">
        <w:rPr>
          <w:rFonts w:ascii="Arial" w:eastAsia="Arial" w:hAnsi="Arial" w:cs="Arial"/>
          <w:b/>
          <w:bCs/>
          <w:color w:val="000000" w:themeColor="text1"/>
          <w:sz w:val="28"/>
          <w:szCs w:val="28"/>
        </w:rPr>
        <w:t xml:space="preserve">Tarea: </w:t>
      </w:r>
      <w:r w:rsidR="5C9C8785" w:rsidRPr="725D20A1">
        <w:rPr>
          <w:rFonts w:ascii="Arial" w:eastAsia="Arial" w:hAnsi="Arial" w:cs="Arial"/>
          <w:b/>
          <w:bCs/>
          <w:color w:val="000000" w:themeColor="text1"/>
          <w:sz w:val="28"/>
          <w:szCs w:val="28"/>
        </w:rPr>
        <w:t>Aplicación Reconocedor de Emociones</w:t>
      </w:r>
    </w:p>
    <w:p w14:paraId="140ACF22" w14:textId="673E55E5" w:rsidR="00F2434F" w:rsidRDefault="216046CB" w:rsidP="725D20A1">
      <w:pPr>
        <w:spacing w:after="189" w:line="257" w:lineRule="auto"/>
        <w:ind w:left="89"/>
        <w:jc w:val="center"/>
      </w:pPr>
      <w:r w:rsidRPr="725D20A1">
        <w:rPr>
          <w:rFonts w:ascii="Arial" w:eastAsia="Arial" w:hAnsi="Arial" w:cs="Arial"/>
          <w:color w:val="000000" w:themeColor="text1"/>
          <w:sz w:val="28"/>
          <w:szCs w:val="28"/>
          <w:lang w:val="es"/>
        </w:rPr>
        <w:t xml:space="preserve"> </w:t>
      </w:r>
    </w:p>
    <w:p w14:paraId="7BC72758" w14:textId="2F0EF3BE" w:rsidR="00F2434F" w:rsidRDefault="216046CB" w:rsidP="725D20A1">
      <w:pPr>
        <w:spacing w:after="189" w:line="257" w:lineRule="auto"/>
        <w:ind w:left="12" w:right="2" w:hanging="10"/>
        <w:jc w:val="center"/>
      </w:pPr>
      <w:r w:rsidRPr="725D20A1">
        <w:rPr>
          <w:rFonts w:ascii="Arial" w:eastAsia="Arial" w:hAnsi="Arial" w:cs="Arial"/>
          <w:b/>
          <w:bCs/>
          <w:color w:val="000000" w:themeColor="text1"/>
          <w:sz w:val="28"/>
          <w:szCs w:val="28"/>
          <w:lang w:val="es"/>
        </w:rPr>
        <w:t>Grupo:</w:t>
      </w:r>
      <w:r w:rsidRPr="725D20A1">
        <w:rPr>
          <w:rFonts w:ascii="Calibri" w:eastAsia="Calibri" w:hAnsi="Calibri" w:cs="Calibri"/>
          <w:color w:val="000000" w:themeColor="text1"/>
          <w:sz w:val="22"/>
          <w:szCs w:val="22"/>
          <w:lang w:val="es"/>
        </w:rPr>
        <w:t xml:space="preserve"> </w:t>
      </w:r>
    </w:p>
    <w:p w14:paraId="23FDCE23" w14:textId="75146F76" w:rsidR="00F2434F" w:rsidRDefault="216046CB" w:rsidP="725D20A1">
      <w:pPr>
        <w:spacing w:after="134" w:line="257" w:lineRule="auto"/>
        <w:ind w:left="16" w:right="5" w:hanging="10"/>
        <w:jc w:val="center"/>
      </w:pPr>
      <w:r w:rsidRPr="725D20A1">
        <w:rPr>
          <w:rFonts w:ascii="Arial" w:eastAsia="Arial" w:hAnsi="Arial" w:cs="Arial"/>
          <w:color w:val="000000" w:themeColor="text1"/>
          <w:sz w:val="28"/>
          <w:szCs w:val="28"/>
          <w:lang w:val="es"/>
        </w:rPr>
        <w:t>11:00 AM – 12:00 PM</w:t>
      </w:r>
      <w:r w:rsidRPr="725D20A1">
        <w:rPr>
          <w:rFonts w:ascii="Calibri" w:eastAsia="Calibri" w:hAnsi="Calibri" w:cs="Calibri"/>
          <w:color w:val="000000" w:themeColor="text1"/>
          <w:sz w:val="22"/>
          <w:szCs w:val="22"/>
          <w:lang w:val="es"/>
        </w:rPr>
        <w:t xml:space="preserve"> </w:t>
      </w:r>
    </w:p>
    <w:p w14:paraId="1B7C2381" w14:textId="519065D3" w:rsidR="00F2434F" w:rsidRDefault="216046CB" w:rsidP="725D20A1">
      <w:pPr>
        <w:spacing w:after="175" w:line="257" w:lineRule="auto"/>
        <w:ind w:left="136"/>
        <w:jc w:val="center"/>
      </w:pPr>
      <w:r w:rsidRPr="725D20A1">
        <w:rPr>
          <w:rFonts w:ascii="Arial" w:eastAsia="Arial" w:hAnsi="Arial" w:cs="Arial"/>
          <w:color w:val="000000" w:themeColor="text1"/>
          <w:sz w:val="28"/>
          <w:szCs w:val="28"/>
          <w:lang w:val="es"/>
        </w:rPr>
        <w:t xml:space="preserve"> </w:t>
      </w:r>
      <w:r w:rsidRPr="725D20A1">
        <w:rPr>
          <w:rFonts w:ascii="Calibri" w:eastAsia="Calibri" w:hAnsi="Calibri" w:cs="Calibri"/>
          <w:color w:val="000000" w:themeColor="text1"/>
          <w:sz w:val="22"/>
          <w:szCs w:val="22"/>
          <w:lang w:val="es"/>
        </w:rPr>
        <w:t xml:space="preserve"> </w:t>
      </w:r>
    </w:p>
    <w:p w14:paraId="11AE563F" w14:textId="5C0F8F6B" w:rsidR="00F2434F" w:rsidRDefault="216046CB" w:rsidP="725D20A1">
      <w:pPr>
        <w:spacing w:after="189" w:line="257" w:lineRule="auto"/>
        <w:ind w:left="12" w:hanging="10"/>
        <w:jc w:val="center"/>
      </w:pPr>
      <w:r w:rsidRPr="725D20A1">
        <w:rPr>
          <w:rFonts w:ascii="Arial" w:eastAsia="Arial" w:hAnsi="Arial" w:cs="Arial"/>
          <w:b/>
          <w:bCs/>
          <w:color w:val="000000" w:themeColor="text1"/>
          <w:sz w:val="28"/>
          <w:szCs w:val="28"/>
          <w:lang w:val="es"/>
        </w:rPr>
        <w:t xml:space="preserve">Equipo: </w:t>
      </w:r>
    </w:p>
    <w:p w14:paraId="03391B53" w14:textId="0442F895" w:rsidR="00F2434F" w:rsidRDefault="216046CB" w:rsidP="725D20A1">
      <w:pPr>
        <w:spacing w:after="185" w:line="257" w:lineRule="auto"/>
        <w:ind w:left="16" w:right="1" w:hanging="10"/>
        <w:jc w:val="center"/>
      </w:pPr>
      <w:r w:rsidRPr="725D20A1">
        <w:rPr>
          <w:rFonts w:ascii="Arial" w:eastAsia="Arial" w:hAnsi="Arial" w:cs="Arial"/>
          <w:color w:val="000000" w:themeColor="text1"/>
          <w:sz w:val="28"/>
          <w:szCs w:val="28"/>
          <w:lang w:val="es"/>
        </w:rPr>
        <w:t>García Pérez José Ángel</w:t>
      </w:r>
    </w:p>
    <w:p w14:paraId="0F48E865" w14:textId="57437544" w:rsidR="00F2434F" w:rsidRDefault="216046CB" w:rsidP="725D20A1">
      <w:pPr>
        <w:spacing w:after="185" w:line="257" w:lineRule="auto"/>
        <w:ind w:left="16" w:right="1" w:hanging="10"/>
        <w:jc w:val="center"/>
      </w:pPr>
      <w:r w:rsidRPr="725D20A1">
        <w:rPr>
          <w:rFonts w:ascii="Arial" w:eastAsia="Arial" w:hAnsi="Arial" w:cs="Arial"/>
          <w:color w:val="000000" w:themeColor="text1"/>
          <w:sz w:val="28"/>
          <w:szCs w:val="28"/>
          <w:lang w:val="es"/>
        </w:rPr>
        <w:t>Verdugo Bermúdez Sebastián</w:t>
      </w:r>
    </w:p>
    <w:p w14:paraId="7B9E1D97" w14:textId="4645D53D" w:rsidR="00F2434F" w:rsidRDefault="00F2434F" w:rsidP="725D20A1">
      <w:pPr>
        <w:spacing w:after="185" w:line="257" w:lineRule="auto"/>
        <w:ind w:left="16" w:right="1" w:hanging="10"/>
        <w:jc w:val="center"/>
        <w:rPr>
          <w:rFonts w:ascii="Arial" w:eastAsia="Arial" w:hAnsi="Arial" w:cs="Arial"/>
          <w:color w:val="000000" w:themeColor="text1"/>
          <w:sz w:val="28"/>
          <w:szCs w:val="28"/>
          <w:lang w:val="es"/>
        </w:rPr>
      </w:pPr>
    </w:p>
    <w:p w14:paraId="5CFA4D60" w14:textId="70CF56CE" w:rsidR="00F2434F" w:rsidRDefault="00F2434F" w:rsidP="725D20A1">
      <w:pPr>
        <w:spacing w:after="185" w:line="257" w:lineRule="auto"/>
        <w:ind w:left="16" w:right="1" w:hanging="10"/>
        <w:jc w:val="center"/>
        <w:rPr>
          <w:rFonts w:ascii="Arial" w:eastAsia="Arial" w:hAnsi="Arial" w:cs="Arial"/>
          <w:color w:val="000000" w:themeColor="text1"/>
          <w:sz w:val="28"/>
          <w:szCs w:val="28"/>
          <w:lang w:val="es"/>
        </w:rPr>
      </w:pPr>
    </w:p>
    <w:p w14:paraId="627D6A9F" w14:textId="3B263C3F" w:rsidR="00F2434F" w:rsidRDefault="00F2434F" w:rsidP="725D20A1">
      <w:pPr>
        <w:spacing w:after="185" w:line="257" w:lineRule="auto"/>
        <w:ind w:left="16" w:right="1" w:hanging="10"/>
        <w:jc w:val="center"/>
        <w:rPr>
          <w:rFonts w:ascii="Arial" w:eastAsia="Arial" w:hAnsi="Arial" w:cs="Arial"/>
          <w:color w:val="000000" w:themeColor="text1"/>
          <w:sz w:val="28"/>
          <w:szCs w:val="28"/>
          <w:lang w:val="es"/>
        </w:rPr>
      </w:pPr>
    </w:p>
    <w:p w14:paraId="3D850EE8" w14:textId="18F11976" w:rsidR="00F2434F" w:rsidRDefault="00F2434F" w:rsidP="725D20A1">
      <w:pPr>
        <w:spacing w:after="185" w:line="257" w:lineRule="auto"/>
        <w:ind w:left="16" w:right="1" w:hanging="10"/>
        <w:jc w:val="center"/>
        <w:rPr>
          <w:rFonts w:ascii="Arial" w:eastAsia="Arial" w:hAnsi="Arial" w:cs="Arial"/>
          <w:color w:val="000000" w:themeColor="text1"/>
          <w:sz w:val="28"/>
          <w:szCs w:val="28"/>
          <w:lang w:val="es"/>
        </w:rPr>
      </w:pPr>
    </w:p>
    <w:p w14:paraId="4D92B0D8" w14:textId="77777777" w:rsidR="00825F75" w:rsidRDefault="00825F75" w:rsidP="725D20A1">
      <w:pPr>
        <w:spacing w:after="185" w:line="257" w:lineRule="auto"/>
        <w:ind w:left="16" w:right="1" w:hanging="10"/>
        <w:jc w:val="center"/>
        <w:rPr>
          <w:rFonts w:ascii="Arial" w:eastAsia="Arial" w:hAnsi="Arial" w:cs="Arial"/>
          <w:color w:val="000000" w:themeColor="text1"/>
          <w:sz w:val="28"/>
          <w:szCs w:val="28"/>
          <w:lang w:val="es"/>
        </w:rPr>
      </w:pPr>
    </w:p>
    <w:p w14:paraId="60B07FE9" w14:textId="1996BBAA" w:rsidR="2CBE93F6" w:rsidRDefault="2CBE93F6" w:rsidP="34A7698E">
      <w:pPr>
        <w:spacing w:after="185" w:line="257" w:lineRule="auto"/>
        <w:ind w:left="16" w:right="1" w:hanging="10"/>
        <w:jc w:val="center"/>
        <w:rPr>
          <w:rFonts w:ascii="Arial" w:eastAsia="Arial" w:hAnsi="Arial" w:cs="Arial"/>
          <w:b/>
          <w:bCs/>
        </w:rPr>
      </w:pPr>
      <w:r w:rsidRPr="34A7698E">
        <w:rPr>
          <w:rFonts w:ascii="Arial" w:eastAsia="Arial" w:hAnsi="Arial" w:cs="Arial"/>
          <w:b/>
          <w:bCs/>
        </w:rPr>
        <w:lastRenderedPageBreak/>
        <w:t>Detector de Emociones con Deep Learning (FER2013)</w:t>
      </w:r>
    </w:p>
    <w:p w14:paraId="561DEA0F" w14:textId="23520BB6" w:rsidR="2CBE93F6" w:rsidRPr="00825F75" w:rsidRDefault="2CBE93F6" w:rsidP="34A7698E">
      <w:pPr>
        <w:spacing w:after="185" w:line="257" w:lineRule="auto"/>
        <w:ind w:left="16" w:right="1" w:hanging="10"/>
        <w:jc w:val="both"/>
        <w:rPr>
          <w:rFonts w:ascii="Arial" w:eastAsia="Arial" w:hAnsi="Arial" w:cs="Arial"/>
        </w:rPr>
      </w:pPr>
      <w:r w:rsidRPr="00825F75">
        <w:rPr>
          <w:rFonts w:ascii="Arial" w:eastAsia="Arial" w:hAnsi="Arial" w:cs="Arial"/>
        </w:rPr>
        <w:t>Este proyecto implementa un sistema de detección de emociones faciales basado en técnicas de Deep Learning, específicamente utilizando redes neuronales convolucionales (CNN). El objetivo es identificar emociones en rostros humanos a partir de imágenes, ya sea estáticas o en tiempo real mediante una cámara web. El sistema fue entrenado con el conjunto de datos FER2013, ampliamente utilizado para este tipo de tareas en el ámbito de la visión por computadora.</w:t>
      </w:r>
    </w:p>
    <w:p w14:paraId="1F8B6F8D" w14:textId="78C96D15" w:rsidR="520127A0" w:rsidRPr="00825F75" w:rsidRDefault="520127A0" w:rsidP="34A7698E">
      <w:pPr>
        <w:pStyle w:val="Ttulo2"/>
        <w:spacing w:before="299" w:after="299"/>
        <w:jc w:val="center"/>
        <w:rPr>
          <w:rFonts w:ascii="Arial" w:eastAsia="Arial" w:hAnsi="Arial" w:cs="Arial"/>
          <w:b/>
          <w:bCs/>
          <w:color w:val="000000" w:themeColor="text1"/>
          <w:sz w:val="24"/>
          <w:szCs w:val="24"/>
        </w:rPr>
      </w:pPr>
      <w:r w:rsidRPr="00825F75">
        <w:rPr>
          <w:rFonts w:ascii="Arial" w:eastAsia="Arial" w:hAnsi="Arial" w:cs="Arial"/>
          <w:b/>
          <w:bCs/>
          <w:color w:val="000000" w:themeColor="text1"/>
          <w:sz w:val="24"/>
          <w:szCs w:val="24"/>
        </w:rPr>
        <w:t>Dataset Utilizado</w:t>
      </w:r>
    </w:p>
    <w:p w14:paraId="62BF708C" w14:textId="20134AE0" w:rsidR="520127A0" w:rsidRPr="00825F75" w:rsidRDefault="520127A0" w:rsidP="34A7698E">
      <w:pPr>
        <w:spacing w:before="240" w:after="240"/>
        <w:jc w:val="both"/>
        <w:rPr>
          <w:rFonts w:ascii="Arial" w:hAnsi="Arial" w:cs="Arial"/>
        </w:rPr>
      </w:pPr>
      <w:r w:rsidRPr="00825F75">
        <w:rPr>
          <w:rFonts w:ascii="Arial" w:eastAsia="Arial" w:hAnsi="Arial" w:cs="Arial"/>
        </w:rPr>
        <w:t>El conjunto de datos utilizado para entrenar y evaluar el modelo es el FER2013. Este dataset contiene más de 35,000 imágenes faciales etiquetadas con una de las siete emociones básicas. Las imágenes son en escala de grises y tienen una resolución de 48x48 píxeles. El dataset está dividido en carpetas de entrenamiento y prueba.</w:t>
      </w:r>
    </w:p>
    <w:p w14:paraId="7BC289ED" w14:textId="276F881C" w:rsidR="520127A0" w:rsidRPr="00825F75" w:rsidRDefault="520127A0" w:rsidP="34A7698E">
      <w:pPr>
        <w:spacing w:before="240" w:after="240"/>
        <w:jc w:val="both"/>
        <w:rPr>
          <w:rFonts w:ascii="Arial" w:eastAsia="Arial" w:hAnsi="Arial" w:cs="Arial"/>
        </w:rPr>
      </w:pPr>
      <w:r w:rsidRPr="00825F75">
        <w:rPr>
          <w:rFonts w:ascii="Arial" w:eastAsia="Arial" w:hAnsi="Arial" w:cs="Arial"/>
        </w:rPr>
        <w:t xml:space="preserve">Para la detección de rostros previa a la clasificación, se utiliza el archivo </w:t>
      </w:r>
      <w:proofErr w:type="spellStart"/>
      <w:r w:rsidRPr="00825F75">
        <w:rPr>
          <w:rFonts w:ascii="Arial" w:eastAsia="Arial" w:hAnsi="Arial" w:cs="Arial"/>
        </w:rPr>
        <w:t>Haar</w:t>
      </w:r>
      <w:proofErr w:type="spellEnd"/>
      <w:r w:rsidRPr="00825F75">
        <w:rPr>
          <w:rFonts w:ascii="Arial" w:eastAsia="Arial" w:hAnsi="Arial" w:cs="Arial"/>
        </w:rPr>
        <w:t xml:space="preserve"> Cascade</w:t>
      </w:r>
      <w:r w:rsidR="1C8CB49A" w:rsidRPr="00825F75">
        <w:rPr>
          <w:rFonts w:ascii="Arial" w:eastAsia="Arial" w:hAnsi="Arial" w:cs="Arial"/>
        </w:rPr>
        <w:t xml:space="preserve"> </w:t>
      </w:r>
      <w:r w:rsidRPr="00825F75">
        <w:rPr>
          <w:rFonts w:ascii="Arial" w:eastAsia="Consolas" w:hAnsi="Arial" w:cs="Arial"/>
        </w:rPr>
        <w:t>haarcascade_frontalface_default.xml</w:t>
      </w:r>
      <w:r w:rsidRPr="00825F75">
        <w:rPr>
          <w:rFonts w:ascii="Arial" w:eastAsia="Arial" w:hAnsi="Arial" w:cs="Arial"/>
        </w:rPr>
        <w:t xml:space="preserve">, una herramienta proporcionada por </w:t>
      </w:r>
      <w:proofErr w:type="spellStart"/>
      <w:r w:rsidRPr="00825F75">
        <w:rPr>
          <w:rFonts w:ascii="Arial" w:eastAsia="Arial" w:hAnsi="Arial" w:cs="Arial"/>
        </w:rPr>
        <w:t>OpenCV</w:t>
      </w:r>
      <w:proofErr w:type="spellEnd"/>
      <w:r w:rsidRPr="00825F75">
        <w:rPr>
          <w:rFonts w:ascii="Arial" w:eastAsia="Arial" w:hAnsi="Arial" w:cs="Arial"/>
        </w:rPr>
        <w:t xml:space="preserve"> que permite localizar rostros de manera rápida y</w:t>
      </w:r>
      <w:r w:rsidR="462DA5CE" w:rsidRPr="00825F75">
        <w:rPr>
          <w:rFonts w:ascii="Arial" w:eastAsia="Arial" w:hAnsi="Arial" w:cs="Arial"/>
        </w:rPr>
        <w:t xml:space="preserve"> </w:t>
      </w:r>
      <w:r w:rsidR="5F148F01" w:rsidRPr="00825F75">
        <w:rPr>
          <w:rFonts w:ascii="Arial" w:eastAsia="Arial" w:hAnsi="Arial" w:cs="Arial"/>
        </w:rPr>
        <w:t>eficiente.</w:t>
      </w:r>
    </w:p>
    <w:p w14:paraId="59DFDD85" w14:textId="77F53918" w:rsidR="520127A0" w:rsidRDefault="520127A0" w:rsidP="34A7698E">
      <w:pPr>
        <w:spacing w:before="240" w:after="240"/>
        <w:jc w:val="both"/>
        <w:rPr>
          <w:rFonts w:ascii="Arial" w:eastAsia="Arial" w:hAnsi="Arial" w:cs="Arial"/>
        </w:rPr>
      </w:pPr>
      <w:r w:rsidRPr="34A7698E">
        <w:rPr>
          <w:rFonts w:ascii="Arial" w:eastAsia="Arial" w:hAnsi="Arial" w:cs="Arial"/>
        </w:rPr>
        <w:t xml:space="preserve"> </w:t>
      </w:r>
      <w:r w:rsidR="4E41890D">
        <w:rPr>
          <w:noProof/>
        </w:rPr>
        <w:drawing>
          <wp:inline distT="0" distB="0" distL="0" distR="0" wp14:anchorId="195FC0F6" wp14:editId="7304524B">
            <wp:extent cx="5724524" cy="2209800"/>
            <wp:effectExtent l="0" t="0" r="0" b="0"/>
            <wp:docPr id="2058496886" name="Imagen 20584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14:paraId="0FB170CA" w14:textId="30E72B86" w:rsidR="34A7698E" w:rsidRDefault="34A7698E" w:rsidP="00825F75">
      <w:pPr>
        <w:spacing w:after="185" w:line="257" w:lineRule="auto"/>
        <w:ind w:right="1"/>
        <w:jc w:val="both"/>
        <w:rPr>
          <w:rFonts w:ascii="Arial" w:eastAsia="Arial" w:hAnsi="Arial" w:cs="Arial"/>
        </w:rPr>
      </w:pPr>
    </w:p>
    <w:p w14:paraId="7B099131" w14:textId="4644F4C2" w:rsidR="00F2434F" w:rsidRDefault="0D42AC19" w:rsidP="34A7698E">
      <w:pPr>
        <w:spacing w:after="185" w:line="257" w:lineRule="auto"/>
        <w:ind w:left="16" w:right="1" w:hanging="10"/>
        <w:jc w:val="center"/>
        <w:rPr>
          <w:rFonts w:ascii="Arial" w:eastAsia="Arial" w:hAnsi="Arial" w:cs="Arial"/>
          <w:b/>
          <w:bCs/>
          <w:color w:val="000000" w:themeColor="text1"/>
          <w:lang w:val="es"/>
        </w:rPr>
      </w:pPr>
      <w:r w:rsidRPr="34A7698E">
        <w:rPr>
          <w:rFonts w:ascii="Arial" w:eastAsia="Arial" w:hAnsi="Arial" w:cs="Arial"/>
          <w:b/>
          <w:bCs/>
          <w:color w:val="000000" w:themeColor="text1"/>
          <w:lang w:val="es"/>
        </w:rPr>
        <w:t>Seleccionar Arquitectura Neuronal</w:t>
      </w:r>
    </w:p>
    <w:p w14:paraId="494EF8F5" w14:textId="36383A9A" w:rsidR="166A7D57" w:rsidRDefault="166A7D57" w:rsidP="34A7698E">
      <w:pPr>
        <w:spacing w:before="240" w:after="240"/>
        <w:jc w:val="both"/>
      </w:pPr>
      <w:r w:rsidRPr="34A7698E">
        <w:rPr>
          <w:rFonts w:ascii="Arial" w:eastAsia="Arial" w:hAnsi="Arial" w:cs="Arial"/>
        </w:rPr>
        <w:t xml:space="preserve">La red neuronal utilizada en este proyecto se denomina </w:t>
      </w:r>
      <w:proofErr w:type="spellStart"/>
      <w:r w:rsidRPr="00F95D5D">
        <w:rPr>
          <w:rFonts w:ascii="Arial" w:eastAsia="Consolas" w:hAnsi="Arial" w:cs="Arial"/>
        </w:rPr>
        <w:t>Deep_Emotion</w:t>
      </w:r>
      <w:proofErr w:type="spellEnd"/>
      <w:r w:rsidRPr="00F95D5D">
        <w:rPr>
          <w:rFonts w:ascii="Arial" w:eastAsia="Arial" w:hAnsi="Arial" w:cs="Arial"/>
        </w:rPr>
        <w:t>,</w:t>
      </w:r>
      <w:r w:rsidRPr="34A7698E">
        <w:rPr>
          <w:rFonts w:ascii="Arial" w:eastAsia="Arial" w:hAnsi="Arial" w:cs="Arial"/>
        </w:rPr>
        <w:t xml:space="preserve"> y está diseñada específicamente para el reconocimiento de emociones a partir de imágenes en escala de grises. Esta red, implementada en </w:t>
      </w:r>
      <w:proofErr w:type="spellStart"/>
      <w:r w:rsidRPr="34A7698E">
        <w:rPr>
          <w:rFonts w:ascii="Arial" w:eastAsia="Arial" w:hAnsi="Arial" w:cs="Arial"/>
        </w:rPr>
        <w:t>PyTorch</w:t>
      </w:r>
      <w:proofErr w:type="spellEnd"/>
      <w:r w:rsidRPr="34A7698E">
        <w:rPr>
          <w:rFonts w:ascii="Arial" w:eastAsia="Arial" w:hAnsi="Arial" w:cs="Arial"/>
        </w:rPr>
        <w:t>, recibe como entrada imágenes de 48x48 píxeles y devuelve como salida la predicción de una de las siete emociones básicas.</w:t>
      </w:r>
    </w:p>
    <w:p w14:paraId="706847E1" w14:textId="2E47DD8A" w:rsidR="166A7D57" w:rsidRDefault="166A7D57" w:rsidP="34A7698E">
      <w:pPr>
        <w:spacing w:before="240" w:after="240"/>
        <w:jc w:val="both"/>
      </w:pPr>
      <w:r w:rsidRPr="34A7698E">
        <w:rPr>
          <w:rFonts w:ascii="Arial" w:eastAsia="Arial" w:hAnsi="Arial" w:cs="Arial"/>
        </w:rPr>
        <w:t xml:space="preserve">La arquitectura de la CNN incluye varias capas de convolución, activaciones </w:t>
      </w:r>
      <w:proofErr w:type="spellStart"/>
      <w:r w:rsidRPr="34A7698E">
        <w:rPr>
          <w:rFonts w:ascii="Arial" w:eastAsia="Arial" w:hAnsi="Arial" w:cs="Arial"/>
        </w:rPr>
        <w:t>ReLU</w:t>
      </w:r>
      <w:proofErr w:type="spellEnd"/>
      <w:r w:rsidRPr="34A7698E">
        <w:rPr>
          <w:rFonts w:ascii="Arial" w:eastAsia="Arial" w:hAnsi="Arial" w:cs="Arial"/>
        </w:rPr>
        <w:t xml:space="preserve">, capas de </w:t>
      </w:r>
      <w:proofErr w:type="spellStart"/>
      <w:r w:rsidRPr="34A7698E">
        <w:rPr>
          <w:rFonts w:ascii="Arial" w:eastAsia="Arial" w:hAnsi="Arial" w:cs="Arial"/>
        </w:rPr>
        <w:t>pooling</w:t>
      </w:r>
      <w:proofErr w:type="spellEnd"/>
      <w:r w:rsidRPr="34A7698E">
        <w:rPr>
          <w:rFonts w:ascii="Arial" w:eastAsia="Arial" w:hAnsi="Arial" w:cs="Arial"/>
        </w:rPr>
        <w:t xml:space="preserve"> para reducción de dimensionalidad y capas completamente conectadas. También se utiliza </w:t>
      </w:r>
      <w:proofErr w:type="spellStart"/>
      <w:r w:rsidRPr="34A7698E">
        <w:rPr>
          <w:rFonts w:ascii="Arial" w:eastAsia="Arial" w:hAnsi="Arial" w:cs="Arial"/>
        </w:rPr>
        <w:t>dropout</w:t>
      </w:r>
      <w:proofErr w:type="spellEnd"/>
      <w:r w:rsidRPr="34A7698E">
        <w:rPr>
          <w:rFonts w:ascii="Arial" w:eastAsia="Arial" w:hAnsi="Arial" w:cs="Arial"/>
        </w:rPr>
        <w:t xml:space="preserve"> para prevenir el sobreajuste. El diseño está </w:t>
      </w:r>
      <w:r w:rsidRPr="34A7698E">
        <w:rPr>
          <w:rFonts w:ascii="Arial" w:eastAsia="Arial" w:hAnsi="Arial" w:cs="Arial"/>
        </w:rPr>
        <w:lastRenderedPageBreak/>
        <w:t xml:space="preserve">enfocado en extraer de forma eficiente las características faciales relevantes para distinguir entre las siguientes emociones: </w:t>
      </w:r>
      <w:proofErr w:type="spellStart"/>
      <w:r w:rsidRPr="34A7698E">
        <w:rPr>
          <w:rFonts w:ascii="Arial" w:eastAsia="Arial" w:hAnsi="Arial" w:cs="Arial"/>
        </w:rPr>
        <w:t>angry</w:t>
      </w:r>
      <w:proofErr w:type="spellEnd"/>
      <w:r w:rsidRPr="34A7698E">
        <w:rPr>
          <w:rFonts w:ascii="Arial" w:eastAsia="Arial" w:hAnsi="Arial" w:cs="Arial"/>
        </w:rPr>
        <w:t xml:space="preserve">, </w:t>
      </w:r>
      <w:proofErr w:type="spellStart"/>
      <w:r w:rsidRPr="34A7698E">
        <w:rPr>
          <w:rFonts w:ascii="Arial" w:eastAsia="Arial" w:hAnsi="Arial" w:cs="Arial"/>
        </w:rPr>
        <w:t>disgust</w:t>
      </w:r>
      <w:proofErr w:type="spellEnd"/>
      <w:r w:rsidRPr="34A7698E">
        <w:rPr>
          <w:rFonts w:ascii="Arial" w:eastAsia="Arial" w:hAnsi="Arial" w:cs="Arial"/>
        </w:rPr>
        <w:t xml:space="preserve">, </w:t>
      </w:r>
      <w:proofErr w:type="spellStart"/>
      <w:r w:rsidRPr="34A7698E">
        <w:rPr>
          <w:rFonts w:ascii="Arial" w:eastAsia="Arial" w:hAnsi="Arial" w:cs="Arial"/>
        </w:rPr>
        <w:t>fear</w:t>
      </w:r>
      <w:proofErr w:type="spellEnd"/>
      <w:r w:rsidRPr="34A7698E">
        <w:rPr>
          <w:rFonts w:ascii="Arial" w:eastAsia="Arial" w:hAnsi="Arial" w:cs="Arial"/>
        </w:rPr>
        <w:t xml:space="preserve">, </w:t>
      </w:r>
      <w:proofErr w:type="spellStart"/>
      <w:r w:rsidRPr="34A7698E">
        <w:rPr>
          <w:rFonts w:ascii="Arial" w:eastAsia="Arial" w:hAnsi="Arial" w:cs="Arial"/>
        </w:rPr>
        <w:t>happy</w:t>
      </w:r>
      <w:proofErr w:type="spellEnd"/>
      <w:r w:rsidRPr="34A7698E">
        <w:rPr>
          <w:rFonts w:ascii="Arial" w:eastAsia="Arial" w:hAnsi="Arial" w:cs="Arial"/>
        </w:rPr>
        <w:t xml:space="preserve">, neutral, </w:t>
      </w:r>
      <w:proofErr w:type="spellStart"/>
      <w:r w:rsidRPr="34A7698E">
        <w:rPr>
          <w:rFonts w:ascii="Arial" w:eastAsia="Arial" w:hAnsi="Arial" w:cs="Arial"/>
        </w:rPr>
        <w:t>sad</w:t>
      </w:r>
      <w:proofErr w:type="spellEnd"/>
      <w:r w:rsidRPr="34A7698E">
        <w:rPr>
          <w:rFonts w:ascii="Arial" w:eastAsia="Arial" w:hAnsi="Arial" w:cs="Arial"/>
        </w:rPr>
        <w:t xml:space="preserve"> y </w:t>
      </w:r>
      <w:r w:rsidR="00825F75">
        <w:rPr>
          <w:noProof/>
        </w:rPr>
        <w:drawing>
          <wp:anchor distT="0" distB="0" distL="114300" distR="114300" simplePos="0" relativeHeight="251658240" behindDoc="0" locked="0" layoutInCell="1" allowOverlap="1" wp14:anchorId="402CAA63" wp14:editId="22FF96E6">
            <wp:simplePos x="0" y="0"/>
            <wp:positionH relativeFrom="margin">
              <wp:align>center</wp:align>
            </wp:positionH>
            <wp:positionV relativeFrom="paragraph">
              <wp:posOffset>635552</wp:posOffset>
            </wp:positionV>
            <wp:extent cx="4238625" cy="2952750"/>
            <wp:effectExtent l="0" t="0" r="9525" b="0"/>
            <wp:wrapNone/>
            <wp:docPr id="1623877165" name="Imagen 16238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238625" cy="2952750"/>
                    </a:xfrm>
                    <a:prstGeom prst="rect">
                      <a:avLst/>
                    </a:prstGeom>
                  </pic:spPr>
                </pic:pic>
              </a:graphicData>
            </a:graphic>
          </wp:anchor>
        </w:drawing>
      </w:r>
      <w:proofErr w:type="spellStart"/>
      <w:r w:rsidRPr="34A7698E">
        <w:rPr>
          <w:rFonts w:ascii="Arial" w:eastAsia="Arial" w:hAnsi="Arial" w:cs="Arial"/>
        </w:rPr>
        <w:t>surprise</w:t>
      </w:r>
      <w:proofErr w:type="spellEnd"/>
      <w:r w:rsidRPr="34A7698E">
        <w:rPr>
          <w:rFonts w:ascii="Arial" w:eastAsia="Arial" w:hAnsi="Arial" w:cs="Arial"/>
        </w:rPr>
        <w:t>.</w:t>
      </w:r>
    </w:p>
    <w:p w14:paraId="0AA17833" w14:textId="22519182" w:rsidR="2A5BEC5F" w:rsidRDefault="2A5BEC5F" w:rsidP="34A7698E">
      <w:pPr>
        <w:spacing w:before="240" w:after="240"/>
        <w:jc w:val="both"/>
      </w:pPr>
    </w:p>
    <w:p w14:paraId="368B35AC" w14:textId="683847C9" w:rsidR="34A7698E" w:rsidRDefault="34A7698E" w:rsidP="34A7698E">
      <w:pPr>
        <w:spacing w:after="185" w:line="257" w:lineRule="auto"/>
        <w:ind w:left="16" w:right="1" w:hanging="10"/>
        <w:jc w:val="center"/>
        <w:rPr>
          <w:rFonts w:ascii="Arial" w:eastAsia="Arial" w:hAnsi="Arial" w:cs="Arial"/>
          <w:b/>
          <w:bCs/>
          <w:color w:val="000000" w:themeColor="text1"/>
          <w:lang w:val="es"/>
        </w:rPr>
      </w:pPr>
    </w:p>
    <w:p w14:paraId="16E2E640" w14:textId="6E39B0AC" w:rsidR="34A7698E" w:rsidRDefault="34A7698E" w:rsidP="34A7698E">
      <w:pPr>
        <w:spacing w:after="185" w:line="257" w:lineRule="auto"/>
        <w:ind w:left="16" w:right="1" w:hanging="10"/>
        <w:jc w:val="center"/>
        <w:rPr>
          <w:rFonts w:ascii="Arial" w:eastAsia="Arial" w:hAnsi="Arial" w:cs="Arial"/>
          <w:b/>
          <w:bCs/>
          <w:color w:val="000000" w:themeColor="text1"/>
          <w:lang w:val="es"/>
        </w:rPr>
      </w:pPr>
    </w:p>
    <w:p w14:paraId="7762D315"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6CAC8272"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18969DD7"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4CE4B73C"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7398E9CA"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62B1DF4F" w14:textId="77777777" w:rsidR="00825F75" w:rsidRDefault="00825F75" w:rsidP="34A7698E">
      <w:pPr>
        <w:spacing w:after="185" w:line="257" w:lineRule="auto"/>
        <w:ind w:left="16" w:right="1" w:hanging="10"/>
        <w:jc w:val="center"/>
        <w:rPr>
          <w:rFonts w:ascii="Arial" w:eastAsia="Arial" w:hAnsi="Arial" w:cs="Arial"/>
          <w:b/>
          <w:bCs/>
          <w:color w:val="000000" w:themeColor="text1"/>
          <w:lang w:val="es"/>
        </w:rPr>
      </w:pPr>
    </w:p>
    <w:p w14:paraId="56931308" w14:textId="5CE4408F" w:rsidR="34A7698E" w:rsidRDefault="34A7698E" w:rsidP="34A7698E">
      <w:pPr>
        <w:spacing w:after="185" w:line="257" w:lineRule="auto"/>
        <w:ind w:left="16" w:right="1" w:hanging="10"/>
        <w:jc w:val="center"/>
        <w:rPr>
          <w:rFonts w:ascii="Arial" w:eastAsia="Arial" w:hAnsi="Arial" w:cs="Arial"/>
          <w:b/>
          <w:bCs/>
          <w:color w:val="000000" w:themeColor="text1"/>
          <w:lang w:val="es"/>
        </w:rPr>
      </w:pPr>
    </w:p>
    <w:p w14:paraId="42BAD70B" w14:textId="24077CE1" w:rsidR="00F2434F" w:rsidRDefault="0D42AC19" w:rsidP="34A7698E">
      <w:pPr>
        <w:spacing w:after="185" w:line="257" w:lineRule="auto"/>
        <w:ind w:left="16" w:right="1" w:hanging="10"/>
        <w:jc w:val="center"/>
        <w:rPr>
          <w:rFonts w:ascii="Arial" w:eastAsia="Arial" w:hAnsi="Arial" w:cs="Arial"/>
          <w:b/>
          <w:bCs/>
          <w:color w:val="000000" w:themeColor="text1"/>
          <w:lang w:val="es"/>
        </w:rPr>
      </w:pPr>
      <w:r w:rsidRPr="34A7698E">
        <w:rPr>
          <w:rFonts w:ascii="Arial" w:eastAsia="Arial" w:hAnsi="Arial" w:cs="Arial"/>
          <w:b/>
          <w:bCs/>
          <w:color w:val="000000" w:themeColor="text1"/>
        </w:rPr>
        <w:t>Definir Parámetros de Entrenamiento</w:t>
      </w:r>
    </w:p>
    <w:p w14:paraId="645CDACC" w14:textId="132425D2" w:rsidR="28F0ED0A" w:rsidRPr="00825F75" w:rsidRDefault="28F0ED0A" w:rsidP="34A7698E">
      <w:pPr>
        <w:spacing w:before="240" w:after="240"/>
        <w:jc w:val="both"/>
        <w:rPr>
          <w:rFonts w:ascii="Arial" w:hAnsi="Arial" w:cs="Arial"/>
        </w:rPr>
      </w:pPr>
      <w:r w:rsidRPr="00825F75">
        <w:rPr>
          <w:rFonts w:ascii="Arial" w:eastAsia="Arial" w:hAnsi="Arial" w:cs="Arial"/>
        </w:rPr>
        <w:t xml:space="preserve">Los parámetros y configuraciones del entrenamiento están definidos en el archivo </w:t>
      </w:r>
      <w:r w:rsidRPr="00825F75">
        <w:rPr>
          <w:rFonts w:ascii="Arial" w:eastAsia="Consolas" w:hAnsi="Arial" w:cs="Arial"/>
        </w:rPr>
        <w:t>config.py</w:t>
      </w:r>
      <w:r w:rsidRPr="00825F75">
        <w:rPr>
          <w:rFonts w:ascii="Arial" w:eastAsia="Arial" w:hAnsi="Arial" w:cs="Arial"/>
        </w:rPr>
        <w:t xml:space="preserve">. Este archivo contiene valores esenciales como la tasa de aprendizaje, el número de épocas, el tamaño del </w:t>
      </w:r>
      <w:proofErr w:type="spellStart"/>
      <w:r w:rsidRPr="00825F75">
        <w:rPr>
          <w:rFonts w:ascii="Arial" w:eastAsia="Arial" w:hAnsi="Arial" w:cs="Arial"/>
        </w:rPr>
        <w:t>batch</w:t>
      </w:r>
      <w:proofErr w:type="spellEnd"/>
      <w:r w:rsidRPr="00825F75">
        <w:rPr>
          <w:rFonts w:ascii="Arial" w:eastAsia="Arial" w:hAnsi="Arial" w:cs="Arial"/>
        </w:rPr>
        <w:t xml:space="preserve">, y las rutas a los </w:t>
      </w:r>
      <w:proofErr w:type="spellStart"/>
      <w:r w:rsidRPr="00825F75">
        <w:rPr>
          <w:rFonts w:ascii="Arial" w:eastAsia="Arial" w:hAnsi="Arial" w:cs="Arial"/>
        </w:rPr>
        <w:t>datasets</w:t>
      </w:r>
      <w:proofErr w:type="spellEnd"/>
      <w:r w:rsidRPr="00825F75">
        <w:rPr>
          <w:rFonts w:ascii="Arial" w:eastAsia="Arial" w:hAnsi="Arial" w:cs="Arial"/>
        </w:rPr>
        <w:t>. Esta centralización de la configuración facilita la modificación y reutilización del código en distintos entornos.</w:t>
      </w:r>
    </w:p>
    <w:p w14:paraId="148103E3" w14:textId="2AF8F43D" w:rsidR="28F0ED0A" w:rsidRPr="00825F75" w:rsidRDefault="28F0ED0A" w:rsidP="34A7698E">
      <w:pPr>
        <w:spacing w:before="240" w:after="240"/>
        <w:jc w:val="both"/>
        <w:rPr>
          <w:rFonts w:ascii="Arial" w:hAnsi="Arial" w:cs="Arial"/>
        </w:rPr>
      </w:pPr>
      <w:r w:rsidRPr="00825F75">
        <w:rPr>
          <w:rFonts w:ascii="Arial" w:eastAsia="Arial" w:hAnsi="Arial" w:cs="Arial"/>
        </w:rPr>
        <w:t xml:space="preserve">Antes del entrenamiento, el conjunto de datos es preprocesado utilizando el script </w:t>
      </w:r>
      <w:r w:rsidRPr="00825F75">
        <w:rPr>
          <w:rFonts w:ascii="Arial" w:eastAsia="Consolas" w:hAnsi="Arial" w:cs="Arial"/>
        </w:rPr>
        <w:t>preProcesarDataset.py</w:t>
      </w:r>
      <w:r w:rsidRPr="00825F75">
        <w:rPr>
          <w:rFonts w:ascii="Arial" w:eastAsia="Arial" w:hAnsi="Arial" w:cs="Arial"/>
        </w:rPr>
        <w:t xml:space="preserve">. Este proceso incluye técnicas de aumento de datos aplicadas con la librería </w:t>
      </w:r>
      <w:proofErr w:type="spellStart"/>
      <w:r w:rsidRPr="00825F75">
        <w:rPr>
          <w:rFonts w:ascii="Arial" w:eastAsia="Arial" w:hAnsi="Arial" w:cs="Arial"/>
        </w:rPr>
        <w:t>Albumentations</w:t>
      </w:r>
      <w:proofErr w:type="spellEnd"/>
      <w:r w:rsidRPr="00825F75">
        <w:rPr>
          <w:rFonts w:ascii="Arial" w:eastAsia="Arial" w:hAnsi="Arial" w:cs="Arial"/>
        </w:rPr>
        <w:t xml:space="preserve">, en combinación con </w:t>
      </w:r>
      <w:proofErr w:type="spellStart"/>
      <w:r w:rsidRPr="00825F75">
        <w:rPr>
          <w:rFonts w:ascii="Arial" w:eastAsia="Arial" w:hAnsi="Arial" w:cs="Arial"/>
        </w:rPr>
        <w:t>FiftyOne</w:t>
      </w:r>
      <w:proofErr w:type="spellEnd"/>
      <w:r w:rsidRPr="00825F75">
        <w:rPr>
          <w:rFonts w:ascii="Arial" w:eastAsia="Arial" w:hAnsi="Arial" w:cs="Arial"/>
        </w:rPr>
        <w:t xml:space="preserve"> para la organización y visualización del dataset. Entre las transformaciones aplicadas se encuentran:</w:t>
      </w:r>
    </w:p>
    <w:p w14:paraId="00011F1C" w14:textId="52C5D535" w:rsidR="28F0ED0A" w:rsidRPr="00825F75" w:rsidRDefault="28F0ED0A" w:rsidP="34A7698E">
      <w:pPr>
        <w:pStyle w:val="Prrafodelista"/>
        <w:numPr>
          <w:ilvl w:val="0"/>
          <w:numId w:val="1"/>
        </w:numPr>
        <w:spacing w:before="240" w:after="240"/>
        <w:jc w:val="both"/>
        <w:rPr>
          <w:rFonts w:ascii="Arial" w:eastAsia="Arial" w:hAnsi="Arial" w:cs="Arial"/>
        </w:rPr>
      </w:pPr>
      <w:r w:rsidRPr="00825F75">
        <w:rPr>
          <w:rFonts w:ascii="Arial" w:eastAsia="Arial" w:hAnsi="Arial" w:cs="Arial"/>
        </w:rPr>
        <w:t>Rotaciones y traslaciones.</w:t>
      </w:r>
    </w:p>
    <w:p w14:paraId="13EE12E7" w14:textId="154BD33D" w:rsidR="28F0ED0A" w:rsidRPr="00825F75" w:rsidRDefault="28F0ED0A" w:rsidP="34A7698E">
      <w:pPr>
        <w:pStyle w:val="Prrafodelista"/>
        <w:numPr>
          <w:ilvl w:val="0"/>
          <w:numId w:val="1"/>
        </w:numPr>
        <w:spacing w:before="240" w:after="240"/>
        <w:jc w:val="both"/>
        <w:rPr>
          <w:rFonts w:ascii="Arial" w:eastAsia="Arial" w:hAnsi="Arial" w:cs="Arial"/>
        </w:rPr>
      </w:pPr>
      <w:r w:rsidRPr="00825F75">
        <w:rPr>
          <w:rFonts w:ascii="Arial" w:eastAsia="Arial" w:hAnsi="Arial" w:cs="Arial"/>
        </w:rPr>
        <w:t>Variaciones de brillo y contraste.</w:t>
      </w:r>
    </w:p>
    <w:p w14:paraId="69756525" w14:textId="37903E9F" w:rsidR="28F0ED0A" w:rsidRPr="00825F75" w:rsidRDefault="28F0ED0A" w:rsidP="34A7698E">
      <w:pPr>
        <w:pStyle w:val="Prrafodelista"/>
        <w:numPr>
          <w:ilvl w:val="0"/>
          <w:numId w:val="1"/>
        </w:numPr>
        <w:spacing w:before="240" w:after="240"/>
        <w:jc w:val="both"/>
        <w:rPr>
          <w:rFonts w:ascii="Arial" w:eastAsia="Arial" w:hAnsi="Arial" w:cs="Arial"/>
        </w:rPr>
      </w:pPr>
      <w:r w:rsidRPr="00825F75">
        <w:rPr>
          <w:rFonts w:ascii="Arial" w:eastAsia="Arial" w:hAnsi="Arial" w:cs="Arial"/>
        </w:rPr>
        <w:t>Cambios de escala y recortes aleatorios.</w:t>
      </w:r>
    </w:p>
    <w:p w14:paraId="457BA571" w14:textId="78BB7D58" w:rsidR="28F0ED0A" w:rsidRPr="00825F75" w:rsidRDefault="28F0ED0A" w:rsidP="34A7698E">
      <w:pPr>
        <w:spacing w:before="240" w:after="240"/>
        <w:jc w:val="both"/>
        <w:rPr>
          <w:rFonts w:ascii="Arial" w:hAnsi="Arial" w:cs="Arial"/>
        </w:rPr>
      </w:pPr>
      <w:r w:rsidRPr="00825F75">
        <w:rPr>
          <w:rFonts w:ascii="Arial" w:eastAsia="Arial" w:hAnsi="Arial" w:cs="Arial"/>
        </w:rPr>
        <w:t>Estas técnicas buscan mejorar la capacidad del modelo para generalizar ante variaciones en las imágenes de entrada.</w:t>
      </w:r>
    </w:p>
    <w:p w14:paraId="3D853C57" w14:textId="59C9908C" w:rsidR="34A7698E" w:rsidRDefault="34A7698E" w:rsidP="34A7698E">
      <w:pPr>
        <w:spacing w:before="240" w:after="240"/>
        <w:jc w:val="both"/>
        <w:rPr>
          <w:rFonts w:ascii="Arial" w:eastAsia="Arial" w:hAnsi="Arial" w:cs="Arial"/>
        </w:rPr>
      </w:pPr>
    </w:p>
    <w:p w14:paraId="6F1B6ED9" w14:textId="77777777" w:rsidR="00825F75" w:rsidRDefault="00825F75" w:rsidP="34A7698E">
      <w:pPr>
        <w:spacing w:before="240" w:after="240"/>
        <w:jc w:val="both"/>
        <w:rPr>
          <w:rFonts w:ascii="Arial" w:eastAsia="Arial" w:hAnsi="Arial" w:cs="Arial"/>
        </w:rPr>
      </w:pPr>
    </w:p>
    <w:p w14:paraId="4AE3FC4A" w14:textId="77777777" w:rsidR="00825F75" w:rsidRDefault="00825F75" w:rsidP="34A7698E">
      <w:pPr>
        <w:spacing w:before="240" w:after="240"/>
        <w:jc w:val="both"/>
        <w:rPr>
          <w:rFonts w:ascii="Arial" w:eastAsia="Arial" w:hAnsi="Arial" w:cs="Arial"/>
        </w:rPr>
      </w:pPr>
    </w:p>
    <w:p w14:paraId="2E4082A0" w14:textId="5EB7B850" w:rsidR="18014053" w:rsidRDefault="18014053" w:rsidP="34A7698E">
      <w:pPr>
        <w:spacing w:before="240" w:after="240"/>
        <w:jc w:val="both"/>
        <w:rPr>
          <w:rFonts w:ascii="Arial" w:eastAsia="Arial" w:hAnsi="Arial" w:cs="Arial"/>
          <w:b/>
          <w:bCs/>
        </w:rPr>
      </w:pPr>
      <w:r w:rsidRPr="34A7698E">
        <w:rPr>
          <w:rFonts w:ascii="Arial" w:eastAsia="Arial" w:hAnsi="Arial" w:cs="Arial"/>
          <w:b/>
          <w:bCs/>
        </w:rPr>
        <w:lastRenderedPageBreak/>
        <w:t>Aquí</w:t>
      </w:r>
      <w:r w:rsidR="1C6206E0" w:rsidRPr="34A7698E">
        <w:rPr>
          <w:rFonts w:ascii="Arial" w:eastAsia="Arial" w:hAnsi="Arial" w:cs="Arial"/>
          <w:b/>
          <w:bCs/>
        </w:rPr>
        <w:t xml:space="preserve"> podemos visualizar las </w:t>
      </w:r>
      <w:r w:rsidR="608E128D" w:rsidRPr="34A7698E">
        <w:rPr>
          <w:rFonts w:ascii="Arial" w:eastAsia="Arial" w:hAnsi="Arial" w:cs="Arial"/>
          <w:b/>
          <w:bCs/>
        </w:rPr>
        <w:t>imágenes</w:t>
      </w:r>
      <w:r w:rsidR="1C6206E0" w:rsidRPr="34A7698E">
        <w:rPr>
          <w:rFonts w:ascii="Arial" w:eastAsia="Arial" w:hAnsi="Arial" w:cs="Arial"/>
          <w:b/>
          <w:bCs/>
        </w:rPr>
        <w:t xml:space="preserve"> en fiftyone de nuestro dataset antes de las transformaciones.</w:t>
      </w:r>
    </w:p>
    <w:p w14:paraId="589CB831" w14:textId="2752838B" w:rsidR="34A7698E" w:rsidRPr="00825F75" w:rsidRDefault="1C6206E0" w:rsidP="34A7698E">
      <w:pPr>
        <w:spacing w:before="240" w:after="240"/>
        <w:jc w:val="both"/>
      </w:pPr>
      <w:r>
        <w:rPr>
          <w:noProof/>
        </w:rPr>
        <w:drawing>
          <wp:inline distT="0" distB="0" distL="0" distR="0" wp14:anchorId="0E6D4CB8" wp14:editId="108F326E">
            <wp:extent cx="5724524" cy="2809875"/>
            <wp:effectExtent l="0" t="0" r="0" b="0"/>
            <wp:docPr id="624716910" name="Imagen 6247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p>
    <w:p w14:paraId="681B9141" w14:textId="781A255F" w:rsidR="1C6206E0" w:rsidRDefault="1C6206E0" w:rsidP="34A7698E">
      <w:pPr>
        <w:spacing w:before="240" w:after="240"/>
        <w:jc w:val="both"/>
        <w:rPr>
          <w:rFonts w:ascii="Arial" w:eastAsia="Arial" w:hAnsi="Arial" w:cs="Arial"/>
          <w:b/>
          <w:bCs/>
        </w:rPr>
      </w:pPr>
      <w:r w:rsidRPr="34A7698E">
        <w:rPr>
          <w:rFonts w:ascii="Arial" w:eastAsia="Arial" w:hAnsi="Arial" w:cs="Arial"/>
          <w:b/>
          <w:bCs/>
        </w:rPr>
        <w:t xml:space="preserve">En esta otra imagen podemos ver </w:t>
      </w:r>
      <w:r w:rsidR="29BADEB2" w:rsidRPr="34A7698E">
        <w:rPr>
          <w:rFonts w:ascii="Arial" w:eastAsia="Arial" w:hAnsi="Arial" w:cs="Arial"/>
          <w:b/>
          <w:bCs/>
        </w:rPr>
        <w:t>imágenes</w:t>
      </w:r>
      <w:r w:rsidRPr="34A7698E">
        <w:rPr>
          <w:rFonts w:ascii="Arial" w:eastAsia="Arial" w:hAnsi="Arial" w:cs="Arial"/>
          <w:b/>
          <w:bCs/>
        </w:rPr>
        <w:t xml:space="preserve"> con las diversas </w:t>
      </w:r>
      <w:r w:rsidR="5A6A958E" w:rsidRPr="34A7698E">
        <w:rPr>
          <w:rFonts w:ascii="Arial" w:eastAsia="Arial" w:hAnsi="Arial" w:cs="Arial"/>
          <w:b/>
          <w:bCs/>
        </w:rPr>
        <w:t>transformaciones</w:t>
      </w:r>
      <w:r w:rsidRPr="34A7698E">
        <w:rPr>
          <w:rFonts w:ascii="Arial" w:eastAsia="Arial" w:hAnsi="Arial" w:cs="Arial"/>
          <w:b/>
          <w:bCs/>
        </w:rPr>
        <w:t xml:space="preserve"> aplicadas durante el preprocesado.</w:t>
      </w:r>
    </w:p>
    <w:p w14:paraId="48037B10" w14:textId="2F30A67D" w:rsidR="1C6206E0" w:rsidRDefault="1C6206E0" w:rsidP="34A7698E">
      <w:pPr>
        <w:spacing w:before="240" w:after="240"/>
        <w:jc w:val="both"/>
        <w:rPr>
          <w:rFonts w:ascii="Arial" w:eastAsia="Arial" w:hAnsi="Arial" w:cs="Arial"/>
        </w:rPr>
      </w:pPr>
      <w:r>
        <w:rPr>
          <w:noProof/>
        </w:rPr>
        <w:drawing>
          <wp:inline distT="0" distB="0" distL="0" distR="0" wp14:anchorId="1033D845" wp14:editId="2103242A">
            <wp:extent cx="5724524" cy="2800350"/>
            <wp:effectExtent l="0" t="0" r="0" b="0"/>
            <wp:docPr id="76824730" name="Imagen 7682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79BBB32D" w14:textId="77777777" w:rsidR="00825F75" w:rsidRDefault="00825F75" w:rsidP="34A7698E">
      <w:pPr>
        <w:spacing w:before="240" w:after="240"/>
        <w:jc w:val="both"/>
        <w:rPr>
          <w:rFonts w:ascii="Arial" w:eastAsia="Arial" w:hAnsi="Arial" w:cs="Arial"/>
        </w:rPr>
      </w:pPr>
    </w:p>
    <w:p w14:paraId="11A71F64" w14:textId="77777777" w:rsidR="00825F75" w:rsidRDefault="00825F75" w:rsidP="34A7698E">
      <w:pPr>
        <w:spacing w:before="240" w:after="240"/>
        <w:jc w:val="both"/>
        <w:rPr>
          <w:rFonts w:ascii="Arial" w:eastAsia="Arial" w:hAnsi="Arial" w:cs="Arial"/>
        </w:rPr>
      </w:pPr>
    </w:p>
    <w:p w14:paraId="6EFB3E41" w14:textId="77777777" w:rsidR="00825F75" w:rsidRDefault="00825F75" w:rsidP="34A7698E">
      <w:pPr>
        <w:spacing w:before="240" w:after="240"/>
        <w:jc w:val="both"/>
        <w:rPr>
          <w:rFonts w:ascii="Arial" w:eastAsia="Arial" w:hAnsi="Arial" w:cs="Arial"/>
        </w:rPr>
      </w:pPr>
    </w:p>
    <w:p w14:paraId="351ED3BF" w14:textId="77777777" w:rsidR="00825F75" w:rsidRDefault="00825F75" w:rsidP="34A7698E">
      <w:pPr>
        <w:spacing w:before="240" w:after="240"/>
        <w:jc w:val="both"/>
        <w:rPr>
          <w:rFonts w:ascii="Arial" w:eastAsia="Arial" w:hAnsi="Arial" w:cs="Arial"/>
        </w:rPr>
      </w:pPr>
    </w:p>
    <w:p w14:paraId="0109716F" w14:textId="77777777" w:rsidR="00825F75" w:rsidRDefault="00825F75" w:rsidP="34A7698E">
      <w:pPr>
        <w:spacing w:before="240" w:after="240"/>
        <w:jc w:val="both"/>
        <w:rPr>
          <w:rFonts w:ascii="Arial" w:eastAsia="Arial" w:hAnsi="Arial" w:cs="Arial"/>
        </w:rPr>
      </w:pPr>
    </w:p>
    <w:p w14:paraId="724A52CA" w14:textId="1290A298" w:rsidR="00F2434F" w:rsidRDefault="0D42AC19" w:rsidP="34A7698E">
      <w:pPr>
        <w:spacing w:after="185" w:line="257" w:lineRule="auto"/>
        <w:ind w:left="16" w:right="1" w:hanging="10"/>
        <w:jc w:val="center"/>
        <w:rPr>
          <w:rFonts w:ascii="Arial" w:eastAsia="Arial" w:hAnsi="Arial" w:cs="Arial"/>
          <w:b/>
          <w:bCs/>
          <w:color w:val="000000" w:themeColor="text1"/>
        </w:rPr>
      </w:pPr>
      <w:r w:rsidRPr="34A7698E">
        <w:rPr>
          <w:rFonts w:ascii="Arial" w:eastAsia="Arial" w:hAnsi="Arial" w:cs="Arial"/>
          <w:b/>
          <w:bCs/>
          <w:color w:val="000000" w:themeColor="text1"/>
        </w:rPr>
        <w:lastRenderedPageBreak/>
        <w:t>Entrenamiento del Modelo</w:t>
      </w:r>
    </w:p>
    <w:p w14:paraId="3E62B3D7" w14:textId="61092FDB" w:rsidR="73A479EA" w:rsidRPr="00825F75" w:rsidRDefault="73A479EA" w:rsidP="34A7698E">
      <w:pPr>
        <w:spacing w:before="240" w:after="240"/>
        <w:jc w:val="both"/>
        <w:rPr>
          <w:rFonts w:ascii="Arial" w:hAnsi="Arial" w:cs="Arial"/>
        </w:rPr>
      </w:pPr>
      <w:r w:rsidRPr="00825F75">
        <w:rPr>
          <w:rFonts w:ascii="Arial" w:eastAsia="Arial" w:hAnsi="Arial" w:cs="Arial"/>
        </w:rPr>
        <w:t xml:space="preserve">El entrenamiento del modelo se realiza ejecutando el archivo </w:t>
      </w:r>
      <w:r w:rsidRPr="00825F75">
        <w:rPr>
          <w:rFonts w:ascii="Arial" w:eastAsia="Consolas" w:hAnsi="Arial" w:cs="Arial"/>
        </w:rPr>
        <w:t>entrenarModelo.py</w:t>
      </w:r>
      <w:r w:rsidRPr="00825F75">
        <w:rPr>
          <w:rFonts w:ascii="Arial" w:eastAsia="Arial" w:hAnsi="Arial" w:cs="Arial"/>
        </w:rPr>
        <w:t xml:space="preserve">. En este script se inicializa el modelo </w:t>
      </w:r>
      <w:proofErr w:type="spellStart"/>
      <w:r w:rsidRPr="00825F75">
        <w:rPr>
          <w:rFonts w:ascii="Arial" w:eastAsia="Consolas" w:hAnsi="Arial" w:cs="Arial"/>
        </w:rPr>
        <w:t>Deep_Emotion</w:t>
      </w:r>
      <w:proofErr w:type="spellEnd"/>
      <w:r w:rsidRPr="00825F75">
        <w:rPr>
          <w:rFonts w:ascii="Arial" w:eastAsia="Arial" w:hAnsi="Arial" w:cs="Arial"/>
        </w:rPr>
        <w:t xml:space="preserve">, se cargan los datos preprocesados mediante los </w:t>
      </w:r>
      <w:proofErr w:type="spellStart"/>
      <w:r w:rsidRPr="00825F75">
        <w:rPr>
          <w:rFonts w:ascii="Arial" w:eastAsia="Arial" w:hAnsi="Arial" w:cs="Arial"/>
        </w:rPr>
        <w:t>DataLoaders</w:t>
      </w:r>
      <w:proofErr w:type="spellEnd"/>
      <w:r w:rsidRPr="00825F75">
        <w:rPr>
          <w:rFonts w:ascii="Arial" w:eastAsia="Arial" w:hAnsi="Arial" w:cs="Arial"/>
        </w:rPr>
        <w:t xml:space="preserve"> definidos en </w:t>
      </w:r>
      <w:r w:rsidRPr="00825F75">
        <w:rPr>
          <w:rFonts w:ascii="Arial" w:eastAsia="Consolas" w:hAnsi="Arial" w:cs="Arial"/>
        </w:rPr>
        <w:t>data_loaders.py</w:t>
      </w:r>
      <w:r w:rsidRPr="00825F75">
        <w:rPr>
          <w:rFonts w:ascii="Arial" w:eastAsia="Arial" w:hAnsi="Arial" w:cs="Arial"/>
        </w:rPr>
        <w:t>, y se entrena el modelo utilizando una función de pérdida apropiada (</w:t>
      </w:r>
      <w:proofErr w:type="spellStart"/>
      <w:r w:rsidRPr="00825F75">
        <w:rPr>
          <w:rFonts w:ascii="Arial" w:eastAsia="Arial" w:hAnsi="Arial" w:cs="Arial"/>
        </w:rPr>
        <w:t>CrossEntropyLoss</w:t>
      </w:r>
      <w:proofErr w:type="spellEnd"/>
      <w:r w:rsidRPr="00825F75">
        <w:rPr>
          <w:rFonts w:ascii="Arial" w:eastAsia="Arial" w:hAnsi="Arial" w:cs="Arial"/>
        </w:rPr>
        <w:t>) y un optimizador como Adam o SGD.</w:t>
      </w:r>
    </w:p>
    <w:p w14:paraId="1BF0E8BF" w14:textId="2C07A076" w:rsidR="34A7698E" w:rsidRPr="00825F75" w:rsidRDefault="73A479EA" w:rsidP="34A7698E">
      <w:pPr>
        <w:spacing w:before="240" w:after="240"/>
        <w:jc w:val="both"/>
        <w:rPr>
          <w:rFonts w:ascii="Arial" w:hAnsi="Arial" w:cs="Arial"/>
        </w:rPr>
      </w:pPr>
      <w:r w:rsidRPr="00825F75">
        <w:rPr>
          <w:rFonts w:ascii="Arial" w:eastAsia="Arial" w:hAnsi="Arial" w:cs="Arial"/>
        </w:rPr>
        <w:t xml:space="preserve">Durante el entrenamiento se evalúa el desempeño del modelo en cada época, monitoreando la pérdida y la precisión en el conjunto de validación. Una vez completado, los pesos del modelo son guardados automáticamente en la carpeta </w:t>
      </w:r>
      <w:proofErr w:type="spellStart"/>
      <w:r w:rsidRPr="00825F75">
        <w:rPr>
          <w:rFonts w:ascii="Arial" w:eastAsia="Consolas" w:hAnsi="Arial" w:cs="Arial"/>
        </w:rPr>
        <w:t>models</w:t>
      </w:r>
      <w:proofErr w:type="spellEnd"/>
      <w:r w:rsidRPr="00825F75">
        <w:rPr>
          <w:rFonts w:ascii="Arial" w:eastAsia="Consolas" w:hAnsi="Arial" w:cs="Arial"/>
        </w:rPr>
        <w:t>/</w:t>
      </w:r>
      <w:r w:rsidRPr="00825F75">
        <w:rPr>
          <w:rFonts w:ascii="Arial" w:eastAsia="Arial" w:hAnsi="Arial" w:cs="Arial"/>
        </w:rPr>
        <w:t>, lo que permite usarlos posteriormente sin necesidad de volver a entrenar desde cero.</w:t>
      </w:r>
    </w:p>
    <w:p w14:paraId="581C5D15" w14:textId="4AE68613" w:rsidR="5E8A2B50" w:rsidRDefault="5E8A2B50" w:rsidP="34A7698E">
      <w:pPr>
        <w:spacing w:before="240" w:after="240"/>
        <w:jc w:val="both"/>
        <w:rPr>
          <w:rFonts w:ascii="Arial" w:eastAsia="Arial" w:hAnsi="Arial" w:cs="Arial"/>
          <w:b/>
          <w:bCs/>
        </w:rPr>
      </w:pPr>
      <w:r w:rsidRPr="34A7698E">
        <w:rPr>
          <w:rFonts w:ascii="Arial" w:eastAsia="Arial" w:hAnsi="Arial" w:cs="Arial"/>
          <w:b/>
          <w:bCs/>
        </w:rPr>
        <w:t xml:space="preserve">Las siguientes son </w:t>
      </w:r>
      <w:r w:rsidR="45C4B820" w:rsidRPr="34A7698E">
        <w:rPr>
          <w:rFonts w:ascii="Arial" w:eastAsia="Arial" w:hAnsi="Arial" w:cs="Arial"/>
          <w:b/>
          <w:bCs/>
        </w:rPr>
        <w:t>imágenes</w:t>
      </w:r>
      <w:r w:rsidRPr="34A7698E">
        <w:rPr>
          <w:rFonts w:ascii="Arial" w:eastAsia="Arial" w:hAnsi="Arial" w:cs="Arial"/>
          <w:b/>
          <w:bCs/>
        </w:rPr>
        <w:t xml:space="preserve"> del proceso del entrenamiento del modelo:</w:t>
      </w:r>
    </w:p>
    <w:p w14:paraId="4E433A45" w14:textId="03935C8F" w:rsidR="5E8A2B50" w:rsidRDefault="5E8A2B50" w:rsidP="34A7698E">
      <w:pPr>
        <w:spacing w:before="240" w:after="240"/>
        <w:jc w:val="both"/>
      </w:pPr>
      <w:r>
        <w:rPr>
          <w:noProof/>
        </w:rPr>
        <w:drawing>
          <wp:inline distT="0" distB="0" distL="0" distR="0" wp14:anchorId="1D3D8D37" wp14:editId="4E189B1A">
            <wp:extent cx="5724524" cy="3219450"/>
            <wp:effectExtent l="0" t="0" r="0" b="0"/>
            <wp:docPr id="1406315479" name="Imagen 140631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E3C2362" w14:textId="2E8BABC9" w:rsidR="5E8A2B50" w:rsidRPr="00825F75" w:rsidRDefault="5E8A2B50" w:rsidP="34A7698E">
      <w:pPr>
        <w:spacing w:before="240" w:after="240"/>
        <w:jc w:val="both"/>
        <w:rPr>
          <w:rFonts w:ascii="Arial" w:eastAsia="Aptos" w:hAnsi="Arial" w:cs="Arial"/>
        </w:rPr>
      </w:pPr>
      <w:r>
        <w:rPr>
          <w:noProof/>
        </w:rPr>
        <w:lastRenderedPageBreak/>
        <w:drawing>
          <wp:inline distT="0" distB="0" distL="0" distR="0" wp14:anchorId="4C483583" wp14:editId="29AC3276">
            <wp:extent cx="5724524" cy="3219450"/>
            <wp:effectExtent l="0" t="0" r="0" b="0"/>
            <wp:docPr id="2120714041" name="Imagen 21207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2DCEB201" w:rsidRPr="00825F75">
        <w:rPr>
          <w:rFonts w:ascii="Arial" w:hAnsi="Arial" w:cs="Arial"/>
        </w:rPr>
        <w:t xml:space="preserve">En estas </w:t>
      </w:r>
      <w:r w:rsidR="22C6AB3B" w:rsidRPr="00825F75">
        <w:rPr>
          <w:rFonts w:ascii="Arial" w:hAnsi="Arial" w:cs="Arial"/>
        </w:rPr>
        <w:t>imágenes</w:t>
      </w:r>
      <w:r w:rsidR="2DCEB201" w:rsidRPr="00825F75">
        <w:rPr>
          <w:rFonts w:ascii="Arial" w:hAnsi="Arial" w:cs="Arial"/>
        </w:rPr>
        <w:t xml:space="preserve"> se </w:t>
      </w:r>
      <w:r w:rsidR="41D2E055" w:rsidRPr="00825F75">
        <w:rPr>
          <w:rFonts w:ascii="Arial" w:eastAsia="Aptos" w:hAnsi="Arial" w:cs="Arial"/>
        </w:rPr>
        <w:t>observa cómo el modelo aprende a lo largo de las "épocas", con mensajes que indican la "</w:t>
      </w:r>
      <w:proofErr w:type="spellStart"/>
      <w:r w:rsidR="41D2E055" w:rsidRPr="00825F75">
        <w:rPr>
          <w:rFonts w:ascii="Arial" w:eastAsia="Aptos" w:hAnsi="Arial" w:cs="Arial"/>
        </w:rPr>
        <w:t>loss</w:t>
      </w:r>
      <w:proofErr w:type="spellEnd"/>
      <w:r w:rsidR="41D2E055" w:rsidRPr="00825F75">
        <w:rPr>
          <w:rFonts w:ascii="Arial" w:eastAsia="Aptos" w:hAnsi="Arial" w:cs="Arial"/>
        </w:rPr>
        <w:t>" (pérdida) y la "</w:t>
      </w:r>
      <w:proofErr w:type="spellStart"/>
      <w:r w:rsidR="41D2E055" w:rsidRPr="00825F75">
        <w:rPr>
          <w:rFonts w:ascii="Arial" w:eastAsia="Aptos" w:hAnsi="Arial" w:cs="Arial"/>
        </w:rPr>
        <w:t>accuracy</w:t>
      </w:r>
      <w:proofErr w:type="spellEnd"/>
      <w:r w:rsidR="41D2E055" w:rsidRPr="00825F75">
        <w:rPr>
          <w:rFonts w:ascii="Arial" w:eastAsia="Aptos" w:hAnsi="Arial" w:cs="Arial"/>
        </w:rPr>
        <w:t>" (precisión) en cada iteración, reflejando su progreso y rendimiento a medida que procesa los datos de entrenamiento</w:t>
      </w:r>
      <w:r w:rsidR="118E6B8B" w:rsidRPr="00825F75">
        <w:rPr>
          <w:rFonts w:ascii="Arial" w:eastAsia="Aptos" w:hAnsi="Arial" w:cs="Arial"/>
        </w:rPr>
        <w:t>, al final se puede</w:t>
      </w:r>
      <w:r w:rsidR="228AEAAA" w:rsidRPr="00825F75">
        <w:rPr>
          <w:rFonts w:ascii="Arial" w:eastAsia="Aptos" w:hAnsi="Arial" w:cs="Arial"/>
        </w:rPr>
        <w:t xml:space="preserve"> apreciar</w:t>
      </w:r>
      <w:r w:rsidR="118E6B8B" w:rsidRPr="00825F75">
        <w:rPr>
          <w:rFonts w:ascii="Arial" w:eastAsia="Aptos" w:hAnsi="Arial" w:cs="Arial"/>
        </w:rPr>
        <w:t xml:space="preserve"> que se guard</w:t>
      </w:r>
      <w:r w:rsidR="32D0BC36" w:rsidRPr="00825F75">
        <w:rPr>
          <w:rFonts w:ascii="Arial" w:eastAsia="Aptos" w:hAnsi="Arial" w:cs="Arial"/>
        </w:rPr>
        <w:t>ó</w:t>
      </w:r>
      <w:r w:rsidR="7A130A89" w:rsidRPr="00825F75">
        <w:rPr>
          <w:rFonts w:ascii="Arial" w:eastAsia="Aptos" w:hAnsi="Arial" w:cs="Arial"/>
        </w:rPr>
        <w:t xml:space="preserve"> el</w:t>
      </w:r>
      <w:r w:rsidR="118E6B8B" w:rsidRPr="00825F75">
        <w:rPr>
          <w:rFonts w:ascii="Arial" w:eastAsia="Aptos" w:hAnsi="Arial" w:cs="Arial"/>
        </w:rPr>
        <w:t xml:space="preserve"> modelo con la mejor precisión de validación alcanzada (del </w:t>
      </w:r>
      <w:r w:rsidR="118E6B8B" w:rsidRPr="00825F75">
        <w:rPr>
          <w:rFonts w:ascii="Arial" w:eastAsia="Aptos" w:hAnsi="Arial" w:cs="Arial"/>
          <w:b/>
          <w:bCs/>
        </w:rPr>
        <w:t>55.78%</w:t>
      </w:r>
      <w:r w:rsidR="6B354DC5" w:rsidRPr="00825F75">
        <w:rPr>
          <w:rFonts w:ascii="Arial" w:eastAsia="Aptos" w:hAnsi="Arial" w:cs="Arial"/>
          <w:b/>
          <w:bCs/>
        </w:rPr>
        <w:t>)</w:t>
      </w:r>
      <w:r w:rsidR="118E6B8B" w:rsidRPr="00825F75">
        <w:rPr>
          <w:rFonts w:ascii="Arial" w:eastAsia="Aptos" w:hAnsi="Arial" w:cs="Arial"/>
        </w:rPr>
        <w:t>, lo cual representa el mejor rendimiento logrado durante el entrenamiento</w:t>
      </w:r>
      <w:r w:rsidR="56EF5058" w:rsidRPr="00825F75">
        <w:rPr>
          <w:rFonts w:ascii="Arial" w:eastAsia="Aptos" w:hAnsi="Arial" w:cs="Arial"/>
        </w:rPr>
        <w:t>.</w:t>
      </w:r>
    </w:p>
    <w:p w14:paraId="1BEEEBA8" w14:textId="4B391D12" w:rsidR="00F2434F" w:rsidRDefault="68D0D8F1" w:rsidP="34A7698E">
      <w:pPr>
        <w:spacing w:after="185" w:line="257" w:lineRule="auto"/>
        <w:ind w:left="16" w:right="1" w:hanging="10"/>
        <w:jc w:val="center"/>
        <w:rPr>
          <w:rFonts w:ascii="Arial" w:eastAsia="Arial" w:hAnsi="Arial" w:cs="Arial"/>
          <w:b/>
          <w:bCs/>
          <w:color w:val="000000" w:themeColor="text1"/>
        </w:rPr>
      </w:pPr>
      <w:r w:rsidRPr="34A7698E">
        <w:rPr>
          <w:rFonts w:ascii="Arial" w:eastAsia="Arial" w:hAnsi="Arial" w:cs="Arial"/>
          <w:b/>
          <w:bCs/>
          <w:color w:val="000000" w:themeColor="text1"/>
        </w:rPr>
        <w:t xml:space="preserve">Evaluación con </w:t>
      </w:r>
      <w:r w:rsidR="5AE79394" w:rsidRPr="34A7698E">
        <w:rPr>
          <w:rFonts w:ascii="Arial" w:eastAsia="Arial" w:hAnsi="Arial" w:cs="Arial"/>
          <w:b/>
          <w:bCs/>
          <w:color w:val="000000" w:themeColor="text1"/>
        </w:rPr>
        <w:t>Matriz de Confusión</w:t>
      </w:r>
    </w:p>
    <w:p w14:paraId="4EC1D5F5" w14:textId="1359B1B8" w:rsidR="28E1F5F9" w:rsidRPr="00825F75" w:rsidRDefault="28E1F5F9" w:rsidP="34A7698E">
      <w:pPr>
        <w:spacing w:before="240" w:after="240"/>
        <w:jc w:val="both"/>
        <w:rPr>
          <w:rFonts w:ascii="Arial" w:hAnsi="Arial" w:cs="Arial"/>
        </w:rPr>
      </w:pPr>
      <w:r w:rsidRPr="00825F75">
        <w:rPr>
          <w:rFonts w:ascii="Arial" w:eastAsia="Arial" w:hAnsi="Arial" w:cs="Arial"/>
        </w:rPr>
        <w:t xml:space="preserve">El script </w:t>
      </w:r>
      <w:r w:rsidRPr="00825F75">
        <w:rPr>
          <w:rFonts w:ascii="Arial" w:eastAsia="Arial" w:hAnsi="Arial" w:cs="Arial"/>
          <w:b/>
          <w:bCs/>
        </w:rPr>
        <w:t>probar_modelo.py</w:t>
      </w:r>
      <w:r w:rsidRPr="00825F75">
        <w:rPr>
          <w:rFonts w:ascii="Arial" w:eastAsia="Arial" w:hAnsi="Arial" w:cs="Arial"/>
        </w:rPr>
        <w:t xml:space="preserve"> carga los pesos guardados del modelo entrenado y lo evalúa sobre el conjunto de prueba. Se calcula la precisión general, que en este caso es del </w:t>
      </w:r>
      <w:r w:rsidRPr="00825F75">
        <w:rPr>
          <w:rFonts w:ascii="Arial" w:eastAsia="Arial" w:hAnsi="Arial" w:cs="Arial"/>
          <w:b/>
          <w:bCs/>
        </w:rPr>
        <w:t>55.78%</w:t>
      </w:r>
      <w:r w:rsidRPr="00825F75">
        <w:rPr>
          <w:rFonts w:ascii="Arial" w:eastAsia="Arial" w:hAnsi="Arial" w:cs="Arial"/>
        </w:rPr>
        <w:t>, indicando el porcentaje de predicciones correctas.</w:t>
      </w:r>
    </w:p>
    <w:p w14:paraId="4E19E49E" w14:textId="4F988C01" w:rsidR="28E1F5F9" w:rsidRPr="00825F75" w:rsidRDefault="28E1F5F9" w:rsidP="34A7698E">
      <w:pPr>
        <w:spacing w:before="240" w:after="240"/>
        <w:jc w:val="both"/>
        <w:rPr>
          <w:rFonts w:ascii="Arial" w:hAnsi="Arial" w:cs="Arial"/>
        </w:rPr>
      </w:pPr>
      <w:r w:rsidRPr="00825F75">
        <w:rPr>
          <w:rFonts w:ascii="Arial" w:eastAsia="Arial" w:hAnsi="Arial" w:cs="Arial"/>
        </w:rPr>
        <w:t>Además, se genera un reporte de clasificación que muestra el rendimiento por clase de emoción (</w:t>
      </w:r>
      <w:proofErr w:type="spellStart"/>
      <w:r w:rsidRPr="00825F75">
        <w:rPr>
          <w:rFonts w:ascii="Arial" w:eastAsia="Arial" w:hAnsi="Arial" w:cs="Arial"/>
        </w:rPr>
        <w:t>angry</w:t>
      </w:r>
      <w:proofErr w:type="spellEnd"/>
      <w:r w:rsidRPr="00825F75">
        <w:rPr>
          <w:rFonts w:ascii="Arial" w:eastAsia="Arial" w:hAnsi="Arial" w:cs="Arial"/>
        </w:rPr>
        <w:t xml:space="preserve">, </w:t>
      </w:r>
      <w:proofErr w:type="spellStart"/>
      <w:r w:rsidRPr="00825F75">
        <w:rPr>
          <w:rFonts w:ascii="Arial" w:eastAsia="Arial" w:hAnsi="Arial" w:cs="Arial"/>
        </w:rPr>
        <w:t>disgust</w:t>
      </w:r>
      <w:proofErr w:type="spellEnd"/>
      <w:r w:rsidRPr="00825F75">
        <w:rPr>
          <w:rFonts w:ascii="Arial" w:eastAsia="Arial" w:hAnsi="Arial" w:cs="Arial"/>
        </w:rPr>
        <w:t xml:space="preserve">, </w:t>
      </w:r>
      <w:proofErr w:type="spellStart"/>
      <w:r w:rsidRPr="00825F75">
        <w:rPr>
          <w:rFonts w:ascii="Arial" w:eastAsia="Arial" w:hAnsi="Arial" w:cs="Arial"/>
        </w:rPr>
        <w:t>fear</w:t>
      </w:r>
      <w:proofErr w:type="spellEnd"/>
      <w:r w:rsidRPr="00825F75">
        <w:rPr>
          <w:rFonts w:ascii="Arial" w:eastAsia="Arial" w:hAnsi="Arial" w:cs="Arial"/>
        </w:rPr>
        <w:t xml:space="preserve">, </w:t>
      </w:r>
      <w:proofErr w:type="spellStart"/>
      <w:r w:rsidRPr="00825F75">
        <w:rPr>
          <w:rFonts w:ascii="Arial" w:eastAsia="Arial" w:hAnsi="Arial" w:cs="Arial"/>
        </w:rPr>
        <w:t>happy</w:t>
      </w:r>
      <w:proofErr w:type="spellEnd"/>
      <w:r w:rsidRPr="00825F75">
        <w:rPr>
          <w:rFonts w:ascii="Arial" w:eastAsia="Arial" w:hAnsi="Arial" w:cs="Arial"/>
        </w:rPr>
        <w:t xml:space="preserve">, neutral, </w:t>
      </w:r>
      <w:proofErr w:type="spellStart"/>
      <w:r w:rsidRPr="00825F75">
        <w:rPr>
          <w:rFonts w:ascii="Arial" w:eastAsia="Arial" w:hAnsi="Arial" w:cs="Arial"/>
        </w:rPr>
        <w:t>sad</w:t>
      </w:r>
      <w:proofErr w:type="spellEnd"/>
      <w:r w:rsidRPr="00825F75">
        <w:rPr>
          <w:rFonts w:ascii="Arial" w:eastAsia="Arial" w:hAnsi="Arial" w:cs="Arial"/>
        </w:rPr>
        <w:t xml:space="preserve">, </w:t>
      </w:r>
      <w:proofErr w:type="spellStart"/>
      <w:r w:rsidRPr="00825F75">
        <w:rPr>
          <w:rFonts w:ascii="Arial" w:eastAsia="Arial" w:hAnsi="Arial" w:cs="Arial"/>
        </w:rPr>
        <w:t>surprise</w:t>
      </w:r>
      <w:proofErr w:type="spellEnd"/>
      <w:r w:rsidRPr="00825F75">
        <w:rPr>
          <w:rFonts w:ascii="Arial" w:eastAsia="Arial" w:hAnsi="Arial" w:cs="Arial"/>
        </w:rPr>
        <w:t xml:space="preserve">) usando precisión, </w:t>
      </w:r>
      <w:proofErr w:type="spellStart"/>
      <w:r w:rsidRPr="00825F75">
        <w:rPr>
          <w:rFonts w:ascii="Arial" w:eastAsia="Arial" w:hAnsi="Arial" w:cs="Arial"/>
        </w:rPr>
        <w:t>recall</w:t>
      </w:r>
      <w:proofErr w:type="spellEnd"/>
      <w:r w:rsidRPr="00825F75">
        <w:rPr>
          <w:rFonts w:ascii="Arial" w:eastAsia="Arial" w:hAnsi="Arial" w:cs="Arial"/>
        </w:rPr>
        <w:t xml:space="preserve"> y F1-score. La precisión mide cuántas predicciones de una clase fueron correctas; por ejemplo, para "</w:t>
      </w:r>
      <w:proofErr w:type="spellStart"/>
      <w:r w:rsidRPr="00825F75">
        <w:rPr>
          <w:rFonts w:ascii="Arial" w:eastAsia="Arial" w:hAnsi="Arial" w:cs="Arial"/>
        </w:rPr>
        <w:t>angry</w:t>
      </w:r>
      <w:proofErr w:type="spellEnd"/>
      <w:r w:rsidRPr="00825F75">
        <w:rPr>
          <w:rFonts w:ascii="Arial" w:eastAsia="Arial" w:hAnsi="Arial" w:cs="Arial"/>
        </w:rPr>
        <w:t>" es 0.46, es decir, el 46% de las veces que el modelo predijo "</w:t>
      </w:r>
      <w:proofErr w:type="spellStart"/>
      <w:r w:rsidRPr="00825F75">
        <w:rPr>
          <w:rFonts w:ascii="Arial" w:eastAsia="Arial" w:hAnsi="Arial" w:cs="Arial"/>
        </w:rPr>
        <w:t>angry</w:t>
      </w:r>
      <w:proofErr w:type="spellEnd"/>
      <w:r w:rsidRPr="00825F75">
        <w:rPr>
          <w:rFonts w:ascii="Arial" w:eastAsia="Arial" w:hAnsi="Arial" w:cs="Arial"/>
        </w:rPr>
        <w:t xml:space="preserve">" fue correcto. El </w:t>
      </w:r>
      <w:proofErr w:type="spellStart"/>
      <w:r w:rsidRPr="00825F75">
        <w:rPr>
          <w:rFonts w:ascii="Arial" w:eastAsia="Arial" w:hAnsi="Arial" w:cs="Arial"/>
        </w:rPr>
        <w:t>recall</w:t>
      </w:r>
      <w:proofErr w:type="spellEnd"/>
      <w:r w:rsidRPr="00825F75">
        <w:rPr>
          <w:rFonts w:ascii="Arial" w:eastAsia="Arial" w:hAnsi="Arial" w:cs="Arial"/>
        </w:rPr>
        <w:t xml:space="preserve"> indica qué porcentaje de instancias reales de la clase fueron detectadas, y el F1-score combina ambas métricas para dar un balance.</w:t>
      </w:r>
    </w:p>
    <w:p w14:paraId="62FA9E02" w14:textId="072D687D" w:rsidR="28E1F5F9" w:rsidRDefault="28E1F5F9" w:rsidP="34A7698E">
      <w:pPr>
        <w:spacing w:before="240" w:after="240"/>
        <w:jc w:val="both"/>
        <w:rPr>
          <w:rFonts w:ascii="Arial" w:eastAsia="Arial" w:hAnsi="Arial" w:cs="Arial"/>
        </w:rPr>
      </w:pPr>
      <w:r w:rsidRPr="00825F75">
        <w:rPr>
          <w:rFonts w:ascii="Arial" w:eastAsia="Arial" w:hAnsi="Arial" w:cs="Arial"/>
        </w:rPr>
        <w:t xml:space="preserve">La matriz de confusión, visualizada con </w:t>
      </w:r>
      <w:proofErr w:type="spellStart"/>
      <w:r w:rsidRPr="00825F75">
        <w:rPr>
          <w:rFonts w:ascii="Arial" w:eastAsia="Arial" w:hAnsi="Arial" w:cs="Arial"/>
        </w:rPr>
        <w:t>Seaborn</w:t>
      </w:r>
      <w:proofErr w:type="spellEnd"/>
      <w:r w:rsidRPr="00825F75">
        <w:rPr>
          <w:rFonts w:ascii="Arial" w:eastAsia="Arial" w:hAnsi="Arial" w:cs="Arial"/>
        </w:rPr>
        <w:t xml:space="preserve"> y </w:t>
      </w:r>
      <w:proofErr w:type="spellStart"/>
      <w:r w:rsidRPr="00825F75">
        <w:rPr>
          <w:rFonts w:ascii="Arial" w:eastAsia="Arial" w:hAnsi="Arial" w:cs="Arial"/>
        </w:rPr>
        <w:t>Matplotlib</w:t>
      </w:r>
      <w:proofErr w:type="spellEnd"/>
      <w:r w:rsidRPr="00825F75">
        <w:rPr>
          <w:rFonts w:ascii="Arial" w:eastAsia="Arial" w:hAnsi="Arial" w:cs="Arial"/>
        </w:rPr>
        <w:t>, muestra en la diagonal los aciertos y fuera de ella los errores de clasificación. Por ejemplo, el modelo confunde frecuentemente "</w:t>
      </w:r>
      <w:proofErr w:type="spellStart"/>
      <w:r w:rsidRPr="00825F75">
        <w:rPr>
          <w:rFonts w:ascii="Arial" w:eastAsia="Arial" w:hAnsi="Arial" w:cs="Arial"/>
        </w:rPr>
        <w:t>happy</w:t>
      </w:r>
      <w:proofErr w:type="spellEnd"/>
      <w:r w:rsidRPr="00825F75">
        <w:rPr>
          <w:rFonts w:ascii="Arial" w:eastAsia="Arial" w:hAnsi="Arial" w:cs="Arial"/>
        </w:rPr>
        <w:t>" con "</w:t>
      </w:r>
      <w:proofErr w:type="spellStart"/>
      <w:r w:rsidRPr="00825F75">
        <w:rPr>
          <w:rFonts w:ascii="Arial" w:eastAsia="Arial" w:hAnsi="Arial" w:cs="Arial"/>
        </w:rPr>
        <w:t>disgust</w:t>
      </w:r>
      <w:proofErr w:type="spellEnd"/>
      <w:r w:rsidRPr="00825F75">
        <w:rPr>
          <w:rFonts w:ascii="Arial" w:eastAsia="Arial" w:hAnsi="Arial" w:cs="Arial"/>
        </w:rPr>
        <w:t>" o "</w:t>
      </w:r>
      <w:proofErr w:type="spellStart"/>
      <w:r w:rsidRPr="00825F75">
        <w:rPr>
          <w:rFonts w:ascii="Arial" w:eastAsia="Arial" w:hAnsi="Arial" w:cs="Arial"/>
        </w:rPr>
        <w:t>sad</w:t>
      </w:r>
      <w:proofErr w:type="spellEnd"/>
      <w:r w:rsidRPr="00825F75">
        <w:rPr>
          <w:rFonts w:ascii="Arial" w:eastAsia="Arial" w:hAnsi="Arial" w:cs="Arial"/>
        </w:rPr>
        <w:t>", y "neutral" con "</w:t>
      </w:r>
      <w:proofErr w:type="spellStart"/>
      <w:r w:rsidRPr="00825F75">
        <w:rPr>
          <w:rFonts w:ascii="Arial" w:eastAsia="Arial" w:hAnsi="Arial" w:cs="Arial"/>
        </w:rPr>
        <w:t>sad</w:t>
      </w:r>
      <w:proofErr w:type="spellEnd"/>
      <w:r w:rsidRPr="00825F75">
        <w:rPr>
          <w:rFonts w:ascii="Arial" w:eastAsia="Arial" w:hAnsi="Arial" w:cs="Arial"/>
        </w:rPr>
        <w:t>". Esto ayuda a identificar dónde el modelo tiene dificultades y orientar mejoras.</w:t>
      </w:r>
    </w:p>
    <w:p w14:paraId="5704E02C" w14:textId="77777777" w:rsidR="00825F75" w:rsidRDefault="00825F75" w:rsidP="34A7698E">
      <w:pPr>
        <w:spacing w:before="240" w:after="240"/>
        <w:jc w:val="both"/>
        <w:rPr>
          <w:rFonts w:ascii="Arial" w:eastAsia="Arial" w:hAnsi="Arial" w:cs="Arial"/>
        </w:rPr>
      </w:pPr>
    </w:p>
    <w:p w14:paraId="5F112A84" w14:textId="77777777" w:rsidR="00825F75" w:rsidRPr="00825F75" w:rsidRDefault="00825F75" w:rsidP="34A7698E">
      <w:pPr>
        <w:spacing w:before="240" w:after="240"/>
        <w:jc w:val="both"/>
        <w:rPr>
          <w:rFonts w:ascii="Arial" w:hAnsi="Arial" w:cs="Arial"/>
        </w:rPr>
      </w:pPr>
    </w:p>
    <w:p w14:paraId="1C119056" w14:textId="02BAC2F1" w:rsidR="6B3D702D" w:rsidRDefault="6B3D702D" w:rsidP="34A7698E">
      <w:pPr>
        <w:spacing w:before="240" w:after="240"/>
        <w:jc w:val="both"/>
        <w:rPr>
          <w:rFonts w:ascii="Arial" w:eastAsia="Arial" w:hAnsi="Arial" w:cs="Arial"/>
          <w:b/>
          <w:bCs/>
        </w:rPr>
      </w:pPr>
      <w:r w:rsidRPr="34A7698E">
        <w:rPr>
          <w:rFonts w:ascii="Arial" w:eastAsia="Arial" w:hAnsi="Arial" w:cs="Arial"/>
          <w:b/>
          <w:bCs/>
        </w:rPr>
        <w:lastRenderedPageBreak/>
        <w:t>Nuestra matriz de confusión nos arrojó lo siguiente:</w:t>
      </w:r>
    </w:p>
    <w:p w14:paraId="2F0F810D" w14:textId="605A3A99" w:rsidR="0894F6C1" w:rsidRDefault="0894F6C1" w:rsidP="34A7698E">
      <w:pPr>
        <w:spacing w:before="240" w:after="240"/>
        <w:jc w:val="both"/>
        <w:rPr>
          <w:rFonts w:ascii="Aptos" w:eastAsia="Aptos" w:hAnsi="Aptos" w:cs="Aptos"/>
        </w:rPr>
      </w:pPr>
      <w:r>
        <w:rPr>
          <w:noProof/>
        </w:rPr>
        <w:drawing>
          <wp:inline distT="0" distB="0" distL="0" distR="0" wp14:anchorId="47E47C68" wp14:editId="330032DE">
            <wp:extent cx="5217892" cy="3042310"/>
            <wp:effectExtent l="0" t="0" r="0" b="0"/>
            <wp:docPr id="1004782194" name="Imagen 100478219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7892" cy="3042310"/>
                    </a:xfrm>
                    <a:prstGeom prst="rect">
                      <a:avLst/>
                    </a:prstGeom>
                  </pic:spPr>
                </pic:pic>
              </a:graphicData>
            </a:graphic>
          </wp:inline>
        </w:drawing>
      </w:r>
    </w:p>
    <w:p w14:paraId="642C637D" w14:textId="0399D458" w:rsidR="7463FA32" w:rsidRPr="00825F75" w:rsidRDefault="7463FA32" w:rsidP="34A7698E">
      <w:pPr>
        <w:spacing w:before="240" w:after="240"/>
        <w:jc w:val="both"/>
        <w:rPr>
          <w:rFonts w:ascii="Arial" w:eastAsia="Aptos" w:hAnsi="Arial" w:cs="Arial"/>
        </w:rPr>
      </w:pPr>
      <w:r w:rsidRPr="00825F75">
        <w:rPr>
          <w:rFonts w:ascii="Arial" w:hAnsi="Arial" w:cs="Arial"/>
        </w:rPr>
        <w:t>En esta imagen</w:t>
      </w:r>
      <w:r w:rsidR="6B201752" w:rsidRPr="00825F75">
        <w:rPr>
          <w:rFonts w:ascii="Arial" w:hAnsi="Arial" w:cs="Arial"/>
        </w:rPr>
        <w:t xml:space="preserve"> </w:t>
      </w:r>
      <w:r w:rsidRPr="00825F75">
        <w:rPr>
          <w:rFonts w:ascii="Arial" w:hAnsi="Arial" w:cs="Arial"/>
        </w:rPr>
        <w:t xml:space="preserve">se puede apreciar </w:t>
      </w:r>
      <w:r w:rsidRPr="00825F75">
        <w:rPr>
          <w:rFonts w:ascii="Arial" w:eastAsia="Aptos" w:hAnsi="Arial" w:cs="Arial"/>
        </w:rPr>
        <w:t xml:space="preserve">la precisión del modelo (55.78% en este caso) y genera un reporte de clasificación que detalla métricas como precisión, </w:t>
      </w:r>
      <w:proofErr w:type="spellStart"/>
      <w:r w:rsidRPr="00825F75">
        <w:rPr>
          <w:rFonts w:ascii="Arial" w:eastAsia="Aptos" w:hAnsi="Arial" w:cs="Arial"/>
        </w:rPr>
        <w:t>recall</w:t>
      </w:r>
      <w:proofErr w:type="spellEnd"/>
      <w:r w:rsidRPr="00825F75">
        <w:rPr>
          <w:rFonts w:ascii="Arial" w:eastAsia="Aptos" w:hAnsi="Arial" w:cs="Arial"/>
        </w:rPr>
        <w:t xml:space="preserve"> y F1-score para cada emoción (enojo, disgusto, miedo, felicidad, neutral, tristeza, sorpresa). A la derecha, la Matriz de Confusión visualiza cómo el modelo acierta y se equivoca: los números en la diagonal principal (azules más oscuros) son predicciones correctas, mientras que los demás indican errores, mostrando qué emociones confunde el modelo entre sí.</w:t>
      </w:r>
    </w:p>
    <w:p w14:paraId="295CC4E7" w14:textId="787F2A13" w:rsidR="00F2434F" w:rsidRDefault="388C85AF" w:rsidP="34A7698E">
      <w:pPr>
        <w:spacing w:after="185" w:line="257" w:lineRule="auto"/>
        <w:ind w:left="16" w:right="1" w:hanging="10"/>
        <w:jc w:val="center"/>
        <w:rPr>
          <w:rFonts w:ascii="Arial" w:eastAsia="Arial" w:hAnsi="Arial" w:cs="Arial"/>
          <w:b/>
          <w:bCs/>
          <w:color w:val="000000" w:themeColor="text1"/>
        </w:rPr>
      </w:pPr>
      <w:r w:rsidRPr="34A7698E">
        <w:rPr>
          <w:rFonts w:ascii="Arial" w:eastAsia="Arial" w:hAnsi="Arial" w:cs="Arial"/>
          <w:b/>
          <w:bCs/>
          <w:color w:val="000000" w:themeColor="text1"/>
        </w:rPr>
        <w:t>Resultados del Reconocedor de Emociones</w:t>
      </w:r>
    </w:p>
    <w:p w14:paraId="0199DAA4" w14:textId="473AADF2" w:rsidR="6D38DDAF" w:rsidRPr="00825F75" w:rsidRDefault="6D38DDAF" w:rsidP="34A7698E">
      <w:pPr>
        <w:spacing w:before="240" w:after="240"/>
        <w:jc w:val="both"/>
        <w:rPr>
          <w:rFonts w:ascii="Arial" w:hAnsi="Arial" w:cs="Arial"/>
        </w:rPr>
      </w:pPr>
      <w:r w:rsidRPr="00825F75">
        <w:rPr>
          <w:rFonts w:ascii="Arial" w:eastAsia="Arial" w:hAnsi="Arial" w:cs="Arial"/>
        </w:rPr>
        <w:t xml:space="preserve">Una vez entrenado, el modelo puede ser utilizado para inferencia en tiempo real con el archivo </w:t>
      </w:r>
      <w:r w:rsidRPr="00825F75">
        <w:rPr>
          <w:rFonts w:ascii="Arial" w:eastAsia="Consolas" w:hAnsi="Arial" w:cs="Arial"/>
        </w:rPr>
        <w:t>webCam_DTEmociones.py</w:t>
      </w:r>
      <w:r w:rsidRPr="00825F75">
        <w:rPr>
          <w:rFonts w:ascii="Arial" w:eastAsia="Arial" w:hAnsi="Arial" w:cs="Arial"/>
        </w:rPr>
        <w:t xml:space="preserve">. Este script utiliza una webcam para capturar video en vivo y emplea el clasificador </w:t>
      </w:r>
      <w:proofErr w:type="spellStart"/>
      <w:r w:rsidRPr="00825F75">
        <w:rPr>
          <w:rFonts w:ascii="Arial" w:eastAsia="Arial" w:hAnsi="Arial" w:cs="Arial"/>
        </w:rPr>
        <w:t>Haar</w:t>
      </w:r>
      <w:proofErr w:type="spellEnd"/>
      <w:r w:rsidRPr="00825F75">
        <w:rPr>
          <w:rFonts w:ascii="Arial" w:eastAsia="Arial" w:hAnsi="Arial" w:cs="Arial"/>
        </w:rPr>
        <w:t xml:space="preserve"> Cascade (</w:t>
      </w:r>
      <w:r w:rsidRPr="00825F75">
        <w:rPr>
          <w:rFonts w:ascii="Arial" w:eastAsia="Consolas" w:hAnsi="Arial" w:cs="Arial"/>
        </w:rPr>
        <w:t>haarcascade_frontalface_default.xml</w:t>
      </w:r>
      <w:r w:rsidRPr="00825F75">
        <w:rPr>
          <w:rFonts w:ascii="Arial" w:eastAsia="Arial" w:hAnsi="Arial" w:cs="Arial"/>
        </w:rPr>
        <w:t xml:space="preserve">) de </w:t>
      </w:r>
      <w:proofErr w:type="spellStart"/>
      <w:r w:rsidRPr="00825F75">
        <w:rPr>
          <w:rFonts w:ascii="Arial" w:eastAsia="Arial" w:hAnsi="Arial" w:cs="Arial"/>
        </w:rPr>
        <w:t>OpenCV</w:t>
      </w:r>
      <w:proofErr w:type="spellEnd"/>
      <w:r w:rsidRPr="00825F75">
        <w:rPr>
          <w:rFonts w:ascii="Arial" w:eastAsia="Arial" w:hAnsi="Arial" w:cs="Arial"/>
        </w:rPr>
        <w:t xml:space="preserve"> para detectar rostros dentro del video.</w:t>
      </w:r>
    </w:p>
    <w:p w14:paraId="4437DB47" w14:textId="4AF0151B" w:rsidR="6D38DDAF" w:rsidRDefault="6D38DDAF" w:rsidP="34A7698E">
      <w:pPr>
        <w:spacing w:before="240" w:after="240"/>
        <w:jc w:val="both"/>
        <w:rPr>
          <w:rFonts w:ascii="Arial" w:eastAsia="Arial" w:hAnsi="Arial" w:cs="Arial"/>
        </w:rPr>
      </w:pPr>
      <w:r w:rsidRPr="00825F75">
        <w:rPr>
          <w:rFonts w:ascii="Arial" w:eastAsia="Arial" w:hAnsi="Arial" w:cs="Arial"/>
        </w:rPr>
        <w:t xml:space="preserve">Una vez detectado un rostro, se recorta, se redimensiona y se transforma para que pueda ser procesado por la red </w:t>
      </w:r>
      <w:proofErr w:type="spellStart"/>
      <w:r w:rsidRPr="00825F75">
        <w:rPr>
          <w:rFonts w:ascii="Arial" w:eastAsia="Consolas" w:hAnsi="Arial" w:cs="Arial"/>
        </w:rPr>
        <w:t>Deep_Emotion</w:t>
      </w:r>
      <w:proofErr w:type="spellEnd"/>
      <w:r w:rsidRPr="00825F75">
        <w:rPr>
          <w:rFonts w:ascii="Arial" w:eastAsia="Arial" w:hAnsi="Arial" w:cs="Arial"/>
        </w:rPr>
        <w:t>, la cual devuelve la emoción predicha. La emoción se muestra en tiempo real sobre el rostro detectado, permitiendo una visualización clara y dinámica del resultado.</w:t>
      </w:r>
    </w:p>
    <w:p w14:paraId="15D3C192" w14:textId="77777777" w:rsidR="00825F75" w:rsidRDefault="00825F75" w:rsidP="34A7698E">
      <w:pPr>
        <w:spacing w:before="240" w:after="240"/>
        <w:jc w:val="both"/>
        <w:rPr>
          <w:rFonts w:ascii="Arial" w:eastAsia="Arial" w:hAnsi="Arial" w:cs="Arial"/>
        </w:rPr>
      </w:pPr>
    </w:p>
    <w:p w14:paraId="110E9F21" w14:textId="77777777" w:rsidR="00825F75" w:rsidRDefault="00825F75" w:rsidP="34A7698E">
      <w:pPr>
        <w:spacing w:before="240" w:after="240"/>
        <w:jc w:val="both"/>
        <w:rPr>
          <w:rFonts w:ascii="Arial" w:eastAsia="Arial" w:hAnsi="Arial" w:cs="Arial"/>
        </w:rPr>
      </w:pPr>
    </w:p>
    <w:p w14:paraId="5E7EFEF0" w14:textId="77777777" w:rsidR="00825F75" w:rsidRPr="00825F75" w:rsidRDefault="00825F75" w:rsidP="34A7698E">
      <w:pPr>
        <w:spacing w:before="240" w:after="240"/>
        <w:jc w:val="both"/>
        <w:rPr>
          <w:rFonts w:ascii="Arial" w:hAnsi="Arial" w:cs="Arial"/>
        </w:rPr>
      </w:pPr>
    </w:p>
    <w:p w14:paraId="61F73B07" w14:textId="68850865" w:rsidR="759AD0A4" w:rsidRDefault="759AD0A4" w:rsidP="34A7698E">
      <w:pPr>
        <w:spacing w:before="240" w:after="240"/>
        <w:jc w:val="both"/>
        <w:rPr>
          <w:rFonts w:ascii="Arial" w:eastAsia="Arial" w:hAnsi="Arial" w:cs="Arial"/>
          <w:b/>
          <w:bCs/>
        </w:rPr>
      </w:pPr>
      <w:r w:rsidRPr="34A7698E">
        <w:rPr>
          <w:rFonts w:ascii="Arial" w:eastAsia="Arial" w:hAnsi="Arial" w:cs="Arial"/>
          <w:b/>
          <w:bCs/>
        </w:rPr>
        <w:lastRenderedPageBreak/>
        <w:t>Probando el modelo obtuvimos lo siguiente:</w:t>
      </w:r>
    </w:p>
    <w:p w14:paraId="6D284663" w14:textId="0F653F41" w:rsidR="759AD0A4" w:rsidRDefault="759AD0A4" w:rsidP="34A7698E">
      <w:pPr>
        <w:spacing w:before="240" w:after="240"/>
        <w:jc w:val="both"/>
      </w:pPr>
      <w:r>
        <w:rPr>
          <w:noProof/>
        </w:rPr>
        <w:drawing>
          <wp:inline distT="0" distB="0" distL="0" distR="0" wp14:anchorId="76131436" wp14:editId="06B35D55">
            <wp:extent cx="4905376" cy="3905250"/>
            <wp:effectExtent l="0" t="0" r="0" b="0"/>
            <wp:docPr id="915257802" name="Imagen 91525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05376" cy="3905250"/>
                    </a:xfrm>
                    <a:prstGeom prst="rect">
                      <a:avLst/>
                    </a:prstGeom>
                  </pic:spPr>
                </pic:pic>
              </a:graphicData>
            </a:graphic>
          </wp:inline>
        </w:drawing>
      </w:r>
    </w:p>
    <w:p w14:paraId="6AFAAED0" w14:textId="734E6437" w:rsidR="0D287645" w:rsidRDefault="0D287645" w:rsidP="34A7698E">
      <w:pPr>
        <w:spacing w:before="240" w:after="240"/>
        <w:jc w:val="both"/>
        <w:rPr>
          <w:rFonts w:ascii="Arial" w:eastAsia="Arial" w:hAnsi="Arial" w:cs="Arial"/>
          <w:b/>
          <w:bCs/>
        </w:rPr>
      </w:pPr>
      <w:r w:rsidRPr="34A7698E">
        <w:rPr>
          <w:rFonts w:ascii="Arial" w:eastAsia="Arial" w:hAnsi="Arial" w:cs="Arial"/>
          <w:b/>
          <w:bCs/>
        </w:rPr>
        <w:t>El sistema detect</w:t>
      </w:r>
      <w:r w:rsidR="5B4FD230" w:rsidRPr="34A7698E">
        <w:rPr>
          <w:rFonts w:ascii="Arial" w:eastAsia="Arial" w:hAnsi="Arial" w:cs="Arial"/>
          <w:b/>
          <w:bCs/>
        </w:rPr>
        <w:t>o</w:t>
      </w:r>
      <w:r w:rsidRPr="34A7698E">
        <w:rPr>
          <w:rFonts w:ascii="Arial" w:eastAsia="Arial" w:hAnsi="Arial" w:cs="Arial"/>
          <w:b/>
          <w:bCs/>
        </w:rPr>
        <w:t xml:space="preserve"> un rostro, analiz</w:t>
      </w:r>
      <w:r w:rsidR="21F9B337" w:rsidRPr="34A7698E">
        <w:rPr>
          <w:rFonts w:ascii="Arial" w:eastAsia="Arial" w:hAnsi="Arial" w:cs="Arial"/>
          <w:b/>
          <w:bCs/>
        </w:rPr>
        <w:t>o</w:t>
      </w:r>
      <w:r w:rsidRPr="34A7698E">
        <w:rPr>
          <w:rFonts w:ascii="Arial" w:eastAsia="Arial" w:hAnsi="Arial" w:cs="Arial"/>
          <w:b/>
          <w:bCs/>
        </w:rPr>
        <w:t xml:space="preserve"> sus características faciales y clasific</w:t>
      </w:r>
      <w:r w:rsidR="037AA069" w:rsidRPr="34A7698E">
        <w:rPr>
          <w:rFonts w:ascii="Arial" w:eastAsia="Arial" w:hAnsi="Arial" w:cs="Arial"/>
          <w:b/>
          <w:bCs/>
        </w:rPr>
        <w:t>o</w:t>
      </w:r>
      <w:r w:rsidRPr="34A7698E">
        <w:rPr>
          <w:rFonts w:ascii="Arial" w:eastAsia="Arial" w:hAnsi="Arial" w:cs="Arial"/>
          <w:b/>
          <w:bCs/>
        </w:rPr>
        <w:t xml:space="preserve"> la emoción expresada como "</w:t>
      </w:r>
      <w:proofErr w:type="spellStart"/>
      <w:r w:rsidR="40D3F172" w:rsidRPr="34A7698E">
        <w:rPr>
          <w:rFonts w:ascii="Arial" w:eastAsia="Arial" w:hAnsi="Arial" w:cs="Arial"/>
          <w:b/>
          <w:bCs/>
        </w:rPr>
        <w:t>surprise</w:t>
      </w:r>
      <w:proofErr w:type="spellEnd"/>
      <w:r w:rsidR="40D3F172" w:rsidRPr="34A7698E">
        <w:rPr>
          <w:rFonts w:ascii="Arial" w:eastAsia="Arial" w:hAnsi="Arial" w:cs="Arial"/>
          <w:b/>
          <w:bCs/>
        </w:rPr>
        <w:t>” (</w:t>
      </w:r>
      <w:r w:rsidRPr="34A7698E">
        <w:rPr>
          <w:rFonts w:ascii="Arial" w:eastAsia="Arial" w:hAnsi="Arial" w:cs="Arial"/>
          <w:b/>
          <w:bCs/>
        </w:rPr>
        <w:t>sorpresa</w:t>
      </w:r>
      <w:r w:rsidR="719A161C" w:rsidRPr="34A7698E">
        <w:rPr>
          <w:rFonts w:ascii="Arial" w:eastAsia="Arial" w:hAnsi="Arial" w:cs="Arial"/>
          <w:b/>
          <w:bCs/>
        </w:rPr>
        <w:t>)</w:t>
      </w:r>
      <w:r w:rsidRPr="34A7698E">
        <w:rPr>
          <w:rFonts w:ascii="Arial" w:eastAsia="Arial" w:hAnsi="Arial" w:cs="Arial"/>
          <w:b/>
          <w:bCs/>
        </w:rPr>
        <w:t xml:space="preserve"> con alta confianza.</w:t>
      </w:r>
    </w:p>
    <w:p w14:paraId="5E5257B1" w14:textId="4282DC60" w:rsidR="759AD0A4" w:rsidRDefault="759AD0A4" w:rsidP="34A7698E">
      <w:pPr>
        <w:spacing w:before="240" w:after="240"/>
        <w:jc w:val="both"/>
      </w:pPr>
      <w:r>
        <w:rPr>
          <w:noProof/>
        </w:rPr>
        <w:drawing>
          <wp:inline distT="0" distB="0" distL="0" distR="0" wp14:anchorId="4A8FE95A" wp14:editId="26268FF2">
            <wp:extent cx="3729162" cy="3009245"/>
            <wp:effectExtent l="0" t="0" r="5080" b="1270"/>
            <wp:docPr id="27282202" name="Imagen 272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32670" cy="3012076"/>
                    </a:xfrm>
                    <a:prstGeom prst="rect">
                      <a:avLst/>
                    </a:prstGeom>
                  </pic:spPr>
                </pic:pic>
              </a:graphicData>
            </a:graphic>
          </wp:inline>
        </w:drawing>
      </w:r>
    </w:p>
    <w:p w14:paraId="300F8878" w14:textId="306CF8B4" w:rsidR="34A7698E" w:rsidRDefault="26F00B35" w:rsidP="34A7698E">
      <w:pPr>
        <w:spacing w:before="240" w:after="240"/>
        <w:jc w:val="both"/>
        <w:rPr>
          <w:rFonts w:ascii="Arial" w:eastAsia="Arial" w:hAnsi="Arial" w:cs="Arial"/>
          <w:b/>
          <w:bCs/>
        </w:rPr>
      </w:pPr>
      <w:r w:rsidRPr="34A7698E">
        <w:rPr>
          <w:rFonts w:ascii="Arial" w:eastAsia="Arial" w:hAnsi="Arial" w:cs="Arial"/>
          <w:b/>
          <w:bCs/>
        </w:rPr>
        <w:t xml:space="preserve">El sistema </w:t>
      </w:r>
      <w:r w:rsidR="4ED1C8D8" w:rsidRPr="34A7698E">
        <w:rPr>
          <w:rFonts w:ascii="Arial" w:eastAsia="Arial" w:hAnsi="Arial" w:cs="Arial"/>
          <w:b/>
          <w:bCs/>
        </w:rPr>
        <w:t>detecto</w:t>
      </w:r>
      <w:r w:rsidRPr="34A7698E">
        <w:rPr>
          <w:rFonts w:ascii="Arial" w:eastAsia="Arial" w:hAnsi="Arial" w:cs="Arial"/>
          <w:b/>
          <w:bCs/>
        </w:rPr>
        <w:t xml:space="preserve"> un rostro, analizando sus características faciales y clasificando la emoción expresada como "</w:t>
      </w:r>
      <w:proofErr w:type="spellStart"/>
      <w:r w:rsidR="62FAB08C" w:rsidRPr="34A7698E">
        <w:rPr>
          <w:rFonts w:ascii="Arial" w:eastAsia="Arial" w:hAnsi="Arial" w:cs="Arial"/>
          <w:b/>
          <w:bCs/>
        </w:rPr>
        <w:t>happy</w:t>
      </w:r>
      <w:proofErr w:type="spellEnd"/>
      <w:r w:rsidR="62FAB08C" w:rsidRPr="34A7698E">
        <w:rPr>
          <w:rFonts w:ascii="Arial" w:eastAsia="Arial" w:hAnsi="Arial" w:cs="Arial"/>
          <w:b/>
          <w:bCs/>
        </w:rPr>
        <w:t>” (</w:t>
      </w:r>
      <w:r w:rsidRPr="34A7698E">
        <w:rPr>
          <w:rFonts w:ascii="Arial" w:eastAsia="Arial" w:hAnsi="Arial" w:cs="Arial"/>
          <w:b/>
          <w:bCs/>
        </w:rPr>
        <w:t>felicidad</w:t>
      </w:r>
      <w:r w:rsidR="13305FE7" w:rsidRPr="34A7698E">
        <w:rPr>
          <w:rFonts w:ascii="Arial" w:eastAsia="Arial" w:hAnsi="Arial" w:cs="Arial"/>
          <w:b/>
          <w:bCs/>
        </w:rPr>
        <w:t>)</w:t>
      </w:r>
      <w:r w:rsidRPr="34A7698E">
        <w:rPr>
          <w:rFonts w:ascii="Arial" w:eastAsia="Arial" w:hAnsi="Arial" w:cs="Arial"/>
          <w:b/>
          <w:bCs/>
        </w:rPr>
        <w:t xml:space="preserve"> con un alto grado de confianza.</w:t>
      </w:r>
    </w:p>
    <w:p w14:paraId="01958DA3" w14:textId="7603A3F0" w:rsidR="571739F7" w:rsidRDefault="571739F7" w:rsidP="34A7698E">
      <w:pPr>
        <w:spacing w:before="240" w:after="240"/>
        <w:jc w:val="both"/>
      </w:pPr>
      <w:r>
        <w:rPr>
          <w:noProof/>
        </w:rPr>
        <w:lastRenderedPageBreak/>
        <w:drawing>
          <wp:inline distT="0" distB="0" distL="0" distR="0" wp14:anchorId="757BC50D" wp14:editId="1E616691">
            <wp:extent cx="4876802" cy="3857625"/>
            <wp:effectExtent l="0" t="0" r="0" b="0"/>
            <wp:docPr id="1889309187" name="Imagen 18893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76802" cy="3857625"/>
                    </a:xfrm>
                    <a:prstGeom prst="rect">
                      <a:avLst/>
                    </a:prstGeom>
                  </pic:spPr>
                </pic:pic>
              </a:graphicData>
            </a:graphic>
          </wp:inline>
        </w:drawing>
      </w:r>
    </w:p>
    <w:p w14:paraId="5FCFCE53" w14:textId="614C8FBB" w:rsidR="54D809DF" w:rsidRDefault="54D809DF" w:rsidP="34A7698E">
      <w:pPr>
        <w:spacing w:before="240" w:after="240"/>
        <w:jc w:val="both"/>
        <w:rPr>
          <w:rFonts w:ascii="Arial" w:eastAsia="Arial" w:hAnsi="Arial" w:cs="Arial"/>
          <w:b/>
          <w:bCs/>
        </w:rPr>
      </w:pPr>
      <w:r w:rsidRPr="34A7698E">
        <w:rPr>
          <w:rFonts w:ascii="Arial" w:eastAsia="Arial" w:hAnsi="Arial" w:cs="Arial"/>
          <w:b/>
          <w:bCs/>
        </w:rPr>
        <w:t>El sistema detecto un rostro, analiz</w:t>
      </w:r>
      <w:r w:rsidR="0EE0F4E2" w:rsidRPr="34A7698E">
        <w:rPr>
          <w:rFonts w:ascii="Arial" w:eastAsia="Arial" w:hAnsi="Arial" w:cs="Arial"/>
          <w:b/>
          <w:bCs/>
        </w:rPr>
        <w:t>o</w:t>
      </w:r>
      <w:r w:rsidRPr="34A7698E">
        <w:rPr>
          <w:rFonts w:ascii="Arial" w:eastAsia="Arial" w:hAnsi="Arial" w:cs="Arial"/>
          <w:b/>
          <w:bCs/>
        </w:rPr>
        <w:t xml:space="preserve"> sus características faciales y clasific</w:t>
      </w:r>
      <w:r w:rsidR="4B34CBC3" w:rsidRPr="34A7698E">
        <w:rPr>
          <w:rFonts w:ascii="Arial" w:eastAsia="Arial" w:hAnsi="Arial" w:cs="Arial"/>
          <w:b/>
          <w:bCs/>
        </w:rPr>
        <w:t>o</w:t>
      </w:r>
      <w:r w:rsidRPr="34A7698E">
        <w:rPr>
          <w:rFonts w:ascii="Arial" w:eastAsia="Arial" w:hAnsi="Arial" w:cs="Arial"/>
          <w:b/>
          <w:bCs/>
        </w:rPr>
        <w:t xml:space="preserve"> la emoción expresada como "neutral" con una confianza moderada.</w:t>
      </w:r>
    </w:p>
    <w:p w14:paraId="7F021EB3" w14:textId="1680BEBD" w:rsidR="54D809DF" w:rsidRDefault="54D809DF" w:rsidP="34A7698E">
      <w:pPr>
        <w:spacing w:before="240" w:after="240"/>
        <w:jc w:val="both"/>
      </w:pPr>
      <w:r>
        <w:rPr>
          <w:noProof/>
        </w:rPr>
        <w:drawing>
          <wp:inline distT="0" distB="0" distL="0" distR="0" wp14:anchorId="4DA7AB29" wp14:editId="7EB7E150">
            <wp:extent cx="4952998" cy="3876675"/>
            <wp:effectExtent l="0" t="0" r="0" b="0"/>
            <wp:docPr id="1817308639" name="Imagen 181730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52998" cy="3876675"/>
                    </a:xfrm>
                    <a:prstGeom prst="rect">
                      <a:avLst/>
                    </a:prstGeom>
                  </pic:spPr>
                </pic:pic>
              </a:graphicData>
            </a:graphic>
          </wp:inline>
        </w:drawing>
      </w:r>
    </w:p>
    <w:p w14:paraId="1EA68C4F" w14:textId="2BE4A9DD" w:rsidR="28652518" w:rsidRDefault="28652518" w:rsidP="34A7698E">
      <w:pPr>
        <w:spacing w:before="240" w:after="240"/>
        <w:jc w:val="both"/>
        <w:rPr>
          <w:rFonts w:ascii="Arial" w:eastAsia="Arial" w:hAnsi="Arial" w:cs="Arial"/>
          <w:b/>
          <w:bCs/>
        </w:rPr>
      </w:pPr>
      <w:r w:rsidRPr="34A7698E">
        <w:rPr>
          <w:rFonts w:ascii="Arial" w:eastAsia="Arial" w:hAnsi="Arial" w:cs="Arial"/>
          <w:b/>
          <w:bCs/>
        </w:rPr>
        <w:lastRenderedPageBreak/>
        <w:t>El sistema detecto un rostro, analizo sus características faciales y clasifico la emoción expresada como "</w:t>
      </w:r>
      <w:proofErr w:type="spellStart"/>
      <w:r w:rsidR="5DBA30E6" w:rsidRPr="34A7698E">
        <w:rPr>
          <w:rFonts w:ascii="Arial" w:eastAsia="Arial" w:hAnsi="Arial" w:cs="Arial"/>
          <w:b/>
          <w:bCs/>
        </w:rPr>
        <w:t>sad</w:t>
      </w:r>
      <w:proofErr w:type="spellEnd"/>
      <w:r w:rsidR="5DBA30E6" w:rsidRPr="34A7698E">
        <w:rPr>
          <w:rFonts w:ascii="Arial" w:eastAsia="Arial" w:hAnsi="Arial" w:cs="Arial"/>
          <w:b/>
          <w:bCs/>
        </w:rPr>
        <w:t>” (</w:t>
      </w:r>
      <w:r w:rsidRPr="34A7698E">
        <w:rPr>
          <w:rFonts w:ascii="Arial" w:eastAsia="Arial" w:hAnsi="Arial" w:cs="Arial"/>
          <w:b/>
          <w:bCs/>
        </w:rPr>
        <w:t>triste</w:t>
      </w:r>
      <w:r w:rsidR="18B890E9" w:rsidRPr="34A7698E">
        <w:rPr>
          <w:rFonts w:ascii="Arial" w:eastAsia="Arial" w:hAnsi="Arial" w:cs="Arial"/>
          <w:b/>
          <w:bCs/>
        </w:rPr>
        <w:t>)</w:t>
      </w:r>
      <w:r w:rsidRPr="34A7698E">
        <w:rPr>
          <w:rFonts w:ascii="Arial" w:eastAsia="Arial" w:hAnsi="Arial" w:cs="Arial"/>
          <w:b/>
          <w:bCs/>
        </w:rPr>
        <w:t xml:space="preserve"> con una confianza moderada.</w:t>
      </w:r>
    </w:p>
    <w:p w14:paraId="4D6395E0" w14:textId="41ABDC9D" w:rsidR="0958DE0E" w:rsidRDefault="0958DE0E" w:rsidP="34A7698E">
      <w:pPr>
        <w:spacing w:before="240" w:after="240"/>
        <w:jc w:val="both"/>
      </w:pPr>
      <w:r>
        <w:rPr>
          <w:noProof/>
        </w:rPr>
        <w:drawing>
          <wp:inline distT="0" distB="0" distL="0" distR="0" wp14:anchorId="272936B7" wp14:editId="1DB963FC">
            <wp:extent cx="3919993" cy="3096338"/>
            <wp:effectExtent l="0" t="0" r="4445" b="8890"/>
            <wp:docPr id="394484389" name="Imagen 39448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28714" cy="3103227"/>
                    </a:xfrm>
                    <a:prstGeom prst="rect">
                      <a:avLst/>
                    </a:prstGeom>
                  </pic:spPr>
                </pic:pic>
              </a:graphicData>
            </a:graphic>
          </wp:inline>
        </w:drawing>
      </w:r>
    </w:p>
    <w:p w14:paraId="23AF8F4E" w14:textId="70D242F6" w:rsidR="19D410B5" w:rsidRDefault="19D410B5" w:rsidP="34A7698E">
      <w:pPr>
        <w:spacing w:before="240" w:after="240"/>
        <w:jc w:val="both"/>
        <w:rPr>
          <w:rFonts w:ascii="Arial" w:eastAsia="Arial" w:hAnsi="Arial" w:cs="Arial"/>
          <w:b/>
          <w:bCs/>
        </w:rPr>
      </w:pPr>
      <w:r w:rsidRPr="34A7698E">
        <w:rPr>
          <w:rFonts w:ascii="Arial" w:eastAsia="Arial" w:hAnsi="Arial" w:cs="Arial"/>
          <w:b/>
          <w:bCs/>
        </w:rPr>
        <w:t xml:space="preserve">El sistema detecta un rostro, analizo sus características faciales y clasifico la emoción expresada como </w:t>
      </w:r>
      <w:r w:rsidR="74D568B0" w:rsidRPr="34A7698E">
        <w:rPr>
          <w:rFonts w:ascii="Arial" w:eastAsia="Arial" w:hAnsi="Arial" w:cs="Arial"/>
          <w:b/>
          <w:bCs/>
        </w:rPr>
        <w:t>"</w:t>
      </w:r>
      <w:proofErr w:type="spellStart"/>
      <w:r w:rsidR="74D568B0" w:rsidRPr="34A7698E">
        <w:rPr>
          <w:rFonts w:ascii="Arial" w:eastAsia="Arial" w:hAnsi="Arial" w:cs="Arial"/>
          <w:b/>
          <w:bCs/>
        </w:rPr>
        <w:t>angry</w:t>
      </w:r>
      <w:proofErr w:type="spellEnd"/>
      <w:r w:rsidR="74D568B0" w:rsidRPr="34A7698E">
        <w:rPr>
          <w:rFonts w:ascii="Arial" w:eastAsia="Arial" w:hAnsi="Arial" w:cs="Arial"/>
          <w:b/>
          <w:bCs/>
        </w:rPr>
        <w:t>" (enojado)</w:t>
      </w:r>
      <w:r w:rsidRPr="34A7698E">
        <w:rPr>
          <w:rFonts w:ascii="Arial" w:eastAsia="Arial" w:hAnsi="Arial" w:cs="Arial"/>
          <w:b/>
          <w:bCs/>
        </w:rPr>
        <w:t xml:space="preserve"> con una confianza del 59%.</w:t>
      </w:r>
    </w:p>
    <w:p w14:paraId="2C078E78" w14:textId="07214070" w:rsidR="16E4B2A2" w:rsidRDefault="16E4B2A2" w:rsidP="34A7698E">
      <w:pPr>
        <w:spacing w:before="240" w:after="240"/>
        <w:jc w:val="both"/>
      </w:pPr>
      <w:r>
        <w:rPr>
          <w:noProof/>
        </w:rPr>
        <w:drawing>
          <wp:inline distT="0" distB="0" distL="0" distR="0" wp14:anchorId="07F8A086" wp14:editId="68DEE5EB">
            <wp:extent cx="3999506" cy="3187105"/>
            <wp:effectExtent l="0" t="0" r="1270" b="0"/>
            <wp:docPr id="1269193267" name="Imagen 12691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02275" cy="3189312"/>
                    </a:xfrm>
                    <a:prstGeom prst="rect">
                      <a:avLst/>
                    </a:prstGeom>
                  </pic:spPr>
                </pic:pic>
              </a:graphicData>
            </a:graphic>
          </wp:inline>
        </w:drawing>
      </w:r>
    </w:p>
    <w:p w14:paraId="23588E0F" w14:textId="232DEDDB" w:rsidR="16E4B2A2" w:rsidRDefault="16E4B2A2" w:rsidP="34A7698E">
      <w:pPr>
        <w:spacing w:before="240" w:after="240"/>
        <w:jc w:val="both"/>
        <w:rPr>
          <w:rFonts w:ascii="Arial" w:eastAsia="Arial" w:hAnsi="Arial" w:cs="Arial"/>
          <w:b/>
          <w:bCs/>
        </w:rPr>
      </w:pPr>
      <w:r w:rsidRPr="34A7698E">
        <w:rPr>
          <w:rFonts w:ascii="Arial" w:eastAsia="Arial" w:hAnsi="Arial" w:cs="Arial"/>
          <w:b/>
          <w:bCs/>
        </w:rPr>
        <w:t>El sistema detecta un rostro en la pantalla de un teléfono, analiza sus características faciales y clasifica la emoción expresada como "</w:t>
      </w:r>
      <w:proofErr w:type="spellStart"/>
      <w:r w:rsidRPr="34A7698E">
        <w:rPr>
          <w:rFonts w:ascii="Arial" w:eastAsia="Arial" w:hAnsi="Arial" w:cs="Arial"/>
          <w:b/>
          <w:bCs/>
        </w:rPr>
        <w:t>fear</w:t>
      </w:r>
      <w:proofErr w:type="spellEnd"/>
      <w:r w:rsidRPr="34A7698E">
        <w:rPr>
          <w:rFonts w:ascii="Arial" w:eastAsia="Arial" w:hAnsi="Arial" w:cs="Arial"/>
          <w:b/>
          <w:bCs/>
        </w:rPr>
        <w:t>" (miedo) con una confianza del 53%.</w:t>
      </w:r>
    </w:p>
    <w:p w14:paraId="326BD8A6" w14:textId="193041E9" w:rsidR="34A7698E" w:rsidRDefault="34A7698E" w:rsidP="34A7698E">
      <w:pPr>
        <w:spacing w:before="240" w:after="240"/>
        <w:jc w:val="both"/>
        <w:rPr>
          <w:rFonts w:ascii="Arial" w:eastAsia="Arial" w:hAnsi="Arial" w:cs="Arial"/>
          <w:b/>
          <w:bCs/>
        </w:rPr>
      </w:pPr>
    </w:p>
    <w:p w14:paraId="6ED6E005" w14:textId="1A972201" w:rsidR="15B4BD46" w:rsidRDefault="15B4BD46" w:rsidP="34A7698E">
      <w:pPr>
        <w:spacing w:before="240" w:after="240"/>
        <w:jc w:val="both"/>
        <w:rPr>
          <w:rFonts w:ascii="Arial" w:eastAsia="Arial" w:hAnsi="Arial" w:cs="Arial"/>
          <w:b/>
          <w:bCs/>
        </w:rPr>
      </w:pPr>
      <w:proofErr w:type="gramStart"/>
      <w:r w:rsidRPr="050D343F">
        <w:rPr>
          <w:rFonts w:ascii="Arial" w:eastAsia="Arial" w:hAnsi="Arial" w:cs="Arial"/>
          <w:b/>
          <w:bCs/>
        </w:rPr>
        <w:lastRenderedPageBreak/>
        <w:t>Link</w:t>
      </w:r>
      <w:proofErr w:type="gramEnd"/>
      <w:r w:rsidRPr="050D343F">
        <w:rPr>
          <w:rFonts w:ascii="Arial" w:eastAsia="Arial" w:hAnsi="Arial" w:cs="Arial"/>
          <w:b/>
          <w:bCs/>
        </w:rPr>
        <w:t xml:space="preserve"> del video de prueba de </w:t>
      </w:r>
      <w:r w:rsidR="00825F75" w:rsidRPr="050D343F">
        <w:rPr>
          <w:rFonts w:ascii="Arial" w:eastAsia="Arial" w:hAnsi="Arial" w:cs="Arial"/>
          <w:b/>
          <w:bCs/>
        </w:rPr>
        <w:t>cámara</w:t>
      </w:r>
      <w:r w:rsidRPr="050D343F">
        <w:rPr>
          <w:rFonts w:ascii="Arial" w:eastAsia="Arial" w:hAnsi="Arial" w:cs="Arial"/>
          <w:b/>
          <w:bCs/>
        </w:rPr>
        <w:t>:</w:t>
      </w:r>
    </w:p>
    <w:p w14:paraId="4818D95C" w14:textId="63E712A6" w:rsidR="0F5FF3C5" w:rsidRDefault="0F5FF3C5" w:rsidP="050D343F">
      <w:pPr>
        <w:spacing w:before="240" w:after="240"/>
        <w:jc w:val="both"/>
        <w:rPr>
          <w:rFonts w:ascii="Arial" w:eastAsia="Arial" w:hAnsi="Arial" w:cs="Arial"/>
        </w:rPr>
      </w:pPr>
      <w:r w:rsidRPr="050D343F">
        <w:rPr>
          <w:rFonts w:ascii="Roboto" w:eastAsia="Roboto" w:hAnsi="Roboto" w:cs="Roboto"/>
          <w:color w:val="3EA6FF"/>
          <w:sz w:val="22"/>
          <w:szCs w:val="22"/>
        </w:rPr>
        <w:t>https://youtu.be/pevQbXvKPuc</w:t>
      </w:r>
    </w:p>
    <w:p w14:paraId="2F92CB29" w14:textId="2827F914" w:rsidR="34A7698E" w:rsidRDefault="34A7698E" w:rsidP="34A7698E">
      <w:pPr>
        <w:spacing w:before="240" w:after="240"/>
        <w:jc w:val="both"/>
        <w:rPr>
          <w:rFonts w:ascii="Roboto" w:eastAsia="Roboto" w:hAnsi="Roboto" w:cs="Roboto"/>
          <w:color w:val="3EA6FF"/>
          <w:sz w:val="22"/>
          <w:szCs w:val="22"/>
        </w:rPr>
      </w:pPr>
    </w:p>
    <w:p w14:paraId="58462650" w14:textId="004AC181" w:rsidR="34A7698E" w:rsidRDefault="34A7698E" w:rsidP="34A7698E">
      <w:pPr>
        <w:spacing w:after="185" w:line="257" w:lineRule="auto"/>
        <w:ind w:left="6" w:right="1"/>
        <w:jc w:val="center"/>
        <w:rPr>
          <w:rFonts w:ascii="Arial" w:eastAsia="Arial" w:hAnsi="Arial" w:cs="Arial"/>
          <w:b/>
          <w:bCs/>
          <w:color w:val="000000" w:themeColor="text1"/>
        </w:rPr>
      </w:pPr>
    </w:p>
    <w:p w14:paraId="0C7BE4CD"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4F24FFE9"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49118403"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2F375684"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644C86E2"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2567886E"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10AB269F"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2D5867E8"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3F7D3307"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52D02AD4"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22C8D490"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4F8EBCB5"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031AEE4B"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6244B0AD"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69879833"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5E111020"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729D0F03"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0FD843ED"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3B568C1A"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5A13F101"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20C45127"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4A550509"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68378C97"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08D171CB"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3A300FCA" w14:textId="77777777" w:rsidR="00825F75" w:rsidRDefault="00825F75" w:rsidP="34A7698E">
      <w:pPr>
        <w:spacing w:after="185" w:line="257" w:lineRule="auto"/>
        <w:ind w:left="6" w:right="1"/>
        <w:jc w:val="center"/>
        <w:rPr>
          <w:rFonts w:ascii="Arial" w:eastAsia="Arial" w:hAnsi="Arial" w:cs="Arial"/>
          <w:b/>
          <w:bCs/>
          <w:color w:val="000000" w:themeColor="text1"/>
        </w:rPr>
      </w:pPr>
    </w:p>
    <w:p w14:paraId="41CE24FD" w14:textId="105313B0" w:rsidR="0FAA63C5" w:rsidRDefault="0FAA63C5" w:rsidP="34A7698E">
      <w:pPr>
        <w:spacing w:before="240" w:after="240"/>
        <w:jc w:val="center"/>
        <w:rPr>
          <w:rFonts w:ascii="Arial" w:eastAsia="Arial" w:hAnsi="Arial" w:cs="Arial"/>
          <w:b/>
          <w:bCs/>
        </w:rPr>
      </w:pPr>
      <w:r w:rsidRPr="34A7698E">
        <w:rPr>
          <w:rFonts w:ascii="Arial" w:eastAsia="Arial" w:hAnsi="Arial" w:cs="Arial"/>
          <w:b/>
          <w:bCs/>
        </w:rPr>
        <w:lastRenderedPageBreak/>
        <w:t>Conclusión</w:t>
      </w:r>
    </w:p>
    <w:p w14:paraId="215F5E65" w14:textId="063CD989" w:rsidR="24EE69A7" w:rsidRDefault="24EE69A7" w:rsidP="34A7698E">
      <w:pPr>
        <w:spacing w:before="240" w:after="240"/>
        <w:jc w:val="both"/>
      </w:pPr>
      <w:r w:rsidRPr="34A7698E">
        <w:rPr>
          <w:rFonts w:ascii="Arial" w:eastAsia="Arial" w:hAnsi="Arial" w:cs="Arial"/>
        </w:rPr>
        <w:t>Este proyecto fue una buena oportunidad para aplicar los conocimientos de redes neuronales y visión por computadora en un caso práctico: la detección de emociones faciales. Utilizando una red convolucional personalizada y el dataset FER2013, se logró entrenar un modelo capaz de reconocer siete emociones básicas a partir de imágenes en escala de grises.</w:t>
      </w:r>
    </w:p>
    <w:p w14:paraId="40A8A698" w14:textId="6DADA034" w:rsidR="24EE69A7" w:rsidRDefault="24EE69A7" w:rsidP="34A7698E">
      <w:pPr>
        <w:spacing w:before="240" w:after="240"/>
        <w:jc w:val="both"/>
      </w:pPr>
      <w:r w:rsidRPr="34A7698E">
        <w:rPr>
          <w:rFonts w:ascii="Arial" w:eastAsia="Arial" w:hAnsi="Arial" w:cs="Arial"/>
        </w:rPr>
        <w:t>Durante la validación del modelo se obtuvo una precisión del 56%, lo cual, si bien no es un resultado perfecto, es un buen punto de partida considerando la complejidad del problema y las limitaciones del dataset. Además, se integró la detección de emociones en tiempo real con cámara web, lo que demuestra la funcionalidad del modelo fuera de un entorno controlado.</w:t>
      </w:r>
    </w:p>
    <w:p w14:paraId="4179677C" w14:textId="297C7A4A" w:rsidR="24EE69A7" w:rsidRDefault="24EE69A7" w:rsidP="34A7698E">
      <w:pPr>
        <w:spacing w:before="240" w:after="240"/>
        <w:jc w:val="both"/>
      </w:pPr>
      <w:r w:rsidRPr="34A7698E">
        <w:rPr>
          <w:rFonts w:ascii="Arial" w:eastAsia="Arial" w:hAnsi="Arial" w:cs="Arial"/>
        </w:rPr>
        <w:t xml:space="preserve">Este trabajo también permitió entender mejor todo el flujo de un proyecto de inteligencia artificial, desde el preprocesamiento de datos, el entrenamiento y la evaluación del modelo, hasta su implementación práctica. Aunque hay margen para mejorar, por </w:t>
      </w:r>
      <w:r w:rsidR="54DF6ECA" w:rsidRPr="34A7698E">
        <w:rPr>
          <w:rFonts w:ascii="Arial" w:eastAsia="Arial" w:hAnsi="Arial" w:cs="Arial"/>
        </w:rPr>
        <w:t>ejemplo,</w:t>
      </w:r>
      <w:r w:rsidRPr="34A7698E">
        <w:rPr>
          <w:rFonts w:ascii="Arial" w:eastAsia="Arial" w:hAnsi="Arial" w:cs="Arial"/>
        </w:rPr>
        <w:t xml:space="preserve"> ajustando los hiperparámetros o ampliando el dataset, el sistema desarrollado cumple con su objetivo y sirve como base para futuros avances.</w:t>
      </w:r>
    </w:p>
    <w:p w14:paraId="7282589C" w14:textId="67E43A23" w:rsidR="34A7698E" w:rsidRDefault="34A7698E" w:rsidP="34A7698E">
      <w:pPr>
        <w:spacing w:after="185" w:line="257" w:lineRule="auto"/>
        <w:ind w:left="6" w:right="1"/>
        <w:jc w:val="center"/>
        <w:rPr>
          <w:rFonts w:ascii="Arial" w:eastAsia="Arial" w:hAnsi="Arial" w:cs="Arial"/>
          <w:b/>
          <w:bCs/>
          <w:color w:val="000000" w:themeColor="text1"/>
        </w:rPr>
      </w:pPr>
    </w:p>
    <w:p w14:paraId="0FC827D9" w14:textId="064275C3" w:rsidR="00F2434F" w:rsidRDefault="00F2434F" w:rsidP="725D20A1">
      <w:pPr>
        <w:spacing w:after="185" w:line="257" w:lineRule="auto"/>
        <w:ind w:left="16" w:right="1" w:hanging="10"/>
        <w:jc w:val="center"/>
        <w:rPr>
          <w:rFonts w:ascii="Arial" w:eastAsia="Arial" w:hAnsi="Arial" w:cs="Arial"/>
          <w:color w:val="000000" w:themeColor="text1"/>
          <w:sz w:val="28"/>
          <w:szCs w:val="28"/>
        </w:rPr>
      </w:pPr>
    </w:p>
    <w:p w14:paraId="71464C03" w14:textId="442CB58F" w:rsidR="00F2434F" w:rsidRDefault="00F2434F" w:rsidP="725D20A1">
      <w:pPr>
        <w:spacing w:after="185" w:line="257" w:lineRule="auto"/>
        <w:ind w:left="16" w:right="1" w:hanging="10"/>
        <w:jc w:val="center"/>
        <w:rPr>
          <w:rFonts w:ascii="Arial" w:eastAsia="Arial" w:hAnsi="Arial" w:cs="Arial"/>
          <w:color w:val="000000" w:themeColor="text1"/>
          <w:sz w:val="28"/>
          <w:szCs w:val="28"/>
        </w:rPr>
      </w:pPr>
    </w:p>
    <w:p w14:paraId="6EE498EC" w14:textId="11E5C450" w:rsidR="00F2434F" w:rsidRDefault="00F2434F" w:rsidP="725D20A1">
      <w:pPr>
        <w:spacing w:after="185" w:line="257" w:lineRule="auto"/>
        <w:ind w:left="16" w:right="1" w:hanging="10"/>
        <w:jc w:val="center"/>
        <w:rPr>
          <w:rFonts w:ascii="Arial" w:eastAsia="Arial" w:hAnsi="Arial" w:cs="Arial"/>
          <w:color w:val="000000" w:themeColor="text1"/>
          <w:sz w:val="28"/>
          <w:szCs w:val="28"/>
        </w:rPr>
      </w:pPr>
    </w:p>
    <w:p w14:paraId="5C1A07E2" w14:textId="333666A3" w:rsidR="00F2434F" w:rsidRDefault="00F2434F"/>
    <w:sectPr w:rsidR="00F2434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Voea2yfNjCGFGE" int2:id="1YyquExu">
      <int2:state int2:value="Rejected" int2:type="AugLoop_Text_Critique"/>
    </int2:textHash>
    <int2:textHash int2:hashCode="nFsQHXnMc7UA9/" int2:id="0NT7QgWY">
      <int2:state int2:value="Rejected" int2:type="AugLoop_Text_Critique"/>
    </int2:textHash>
    <int2:textHash int2:hashCode="Jt4FpE0eX+jRma" int2:id="ZVVHqJVr">
      <int2:state int2:value="Rejected" int2:type="AugLoop_Text_Critique"/>
    </int2:textHash>
    <int2:textHash int2:hashCode="ySefCfgpa56y9i" int2:id="icCSi4Sg">
      <int2:state int2:value="Rejected" int2:type="AugLoop_Text_Critique"/>
    </int2:textHash>
    <int2:textHash int2:hashCode="dvdH3pEuhoLimi" int2:id="i2P2T361">
      <int2:state int2:value="Rejected" int2:type="AugLoop_Text_Critique"/>
    </int2:textHash>
    <int2:textHash int2:hashCode="BhrHQAR/JN2fl8" int2:id="vnFKAAr3">
      <int2:state int2:value="Rejected" int2:type="AugLoop_Text_Critique"/>
    </int2:textHash>
    <int2:textHash int2:hashCode="fwH+eHxJ5K2+Ml" int2:id="xT7Xk1Io">
      <int2:state int2:value="Rejected" int2:type="AugLoop_Text_Critique"/>
    </int2:textHash>
    <int2:textHash int2:hashCode="Y+dte55QWQBt9H" int2:id="Qa5rXs1T">
      <int2:state int2:value="Rejected" int2:type="AugLoop_Text_Critique"/>
    </int2:textHash>
    <int2:textHash int2:hashCode="zUc8wnJCFU5pQQ" int2:id="vSzj2Ma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A86872"/>
    <w:multiLevelType w:val="hybridMultilevel"/>
    <w:tmpl w:val="F1F26020"/>
    <w:lvl w:ilvl="0" w:tplc="2C1469FA">
      <w:start w:val="1"/>
      <w:numFmt w:val="bullet"/>
      <w:lvlText w:val=""/>
      <w:lvlJc w:val="left"/>
      <w:pPr>
        <w:ind w:left="720" w:hanging="360"/>
      </w:pPr>
      <w:rPr>
        <w:rFonts w:ascii="Symbol" w:hAnsi="Symbol" w:hint="default"/>
      </w:rPr>
    </w:lvl>
    <w:lvl w:ilvl="1" w:tplc="21DA21A2">
      <w:start w:val="1"/>
      <w:numFmt w:val="bullet"/>
      <w:lvlText w:val="o"/>
      <w:lvlJc w:val="left"/>
      <w:pPr>
        <w:ind w:left="1440" w:hanging="360"/>
      </w:pPr>
      <w:rPr>
        <w:rFonts w:ascii="Courier New" w:hAnsi="Courier New" w:hint="default"/>
      </w:rPr>
    </w:lvl>
    <w:lvl w:ilvl="2" w:tplc="88861700">
      <w:start w:val="1"/>
      <w:numFmt w:val="bullet"/>
      <w:lvlText w:val=""/>
      <w:lvlJc w:val="left"/>
      <w:pPr>
        <w:ind w:left="2160" w:hanging="360"/>
      </w:pPr>
      <w:rPr>
        <w:rFonts w:ascii="Wingdings" w:hAnsi="Wingdings" w:hint="default"/>
      </w:rPr>
    </w:lvl>
    <w:lvl w:ilvl="3" w:tplc="D462426A">
      <w:start w:val="1"/>
      <w:numFmt w:val="bullet"/>
      <w:lvlText w:val=""/>
      <w:lvlJc w:val="left"/>
      <w:pPr>
        <w:ind w:left="2880" w:hanging="360"/>
      </w:pPr>
      <w:rPr>
        <w:rFonts w:ascii="Symbol" w:hAnsi="Symbol" w:hint="default"/>
      </w:rPr>
    </w:lvl>
    <w:lvl w:ilvl="4" w:tplc="404C15CC">
      <w:start w:val="1"/>
      <w:numFmt w:val="bullet"/>
      <w:lvlText w:val="o"/>
      <w:lvlJc w:val="left"/>
      <w:pPr>
        <w:ind w:left="3600" w:hanging="360"/>
      </w:pPr>
      <w:rPr>
        <w:rFonts w:ascii="Courier New" w:hAnsi="Courier New" w:hint="default"/>
      </w:rPr>
    </w:lvl>
    <w:lvl w:ilvl="5" w:tplc="9A58CB56">
      <w:start w:val="1"/>
      <w:numFmt w:val="bullet"/>
      <w:lvlText w:val=""/>
      <w:lvlJc w:val="left"/>
      <w:pPr>
        <w:ind w:left="4320" w:hanging="360"/>
      </w:pPr>
      <w:rPr>
        <w:rFonts w:ascii="Wingdings" w:hAnsi="Wingdings" w:hint="default"/>
      </w:rPr>
    </w:lvl>
    <w:lvl w:ilvl="6" w:tplc="23EEE0A2">
      <w:start w:val="1"/>
      <w:numFmt w:val="bullet"/>
      <w:lvlText w:val=""/>
      <w:lvlJc w:val="left"/>
      <w:pPr>
        <w:ind w:left="5040" w:hanging="360"/>
      </w:pPr>
      <w:rPr>
        <w:rFonts w:ascii="Symbol" w:hAnsi="Symbol" w:hint="default"/>
      </w:rPr>
    </w:lvl>
    <w:lvl w:ilvl="7" w:tplc="4D4A90E6">
      <w:start w:val="1"/>
      <w:numFmt w:val="bullet"/>
      <w:lvlText w:val="o"/>
      <w:lvlJc w:val="left"/>
      <w:pPr>
        <w:ind w:left="5760" w:hanging="360"/>
      </w:pPr>
      <w:rPr>
        <w:rFonts w:ascii="Courier New" w:hAnsi="Courier New" w:hint="default"/>
      </w:rPr>
    </w:lvl>
    <w:lvl w:ilvl="8" w:tplc="515EFF1A">
      <w:start w:val="1"/>
      <w:numFmt w:val="bullet"/>
      <w:lvlText w:val=""/>
      <w:lvlJc w:val="left"/>
      <w:pPr>
        <w:ind w:left="6480" w:hanging="360"/>
      </w:pPr>
      <w:rPr>
        <w:rFonts w:ascii="Wingdings" w:hAnsi="Wingdings" w:hint="default"/>
      </w:rPr>
    </w:lvl>
  </w:abstractNum>
  <w:num w:numId="1" w16cid:durableId="2063406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468505"/>
    <w:rsid w:val="00234B2E"/>
    <w:rsid w:val="00825F75"/>
    <w:rsid w:val="00F2434F"/>
    <w:rsid w:val="00F95D5D"/>
    <w:rsid w:val="01C6335E"/>
    <w:rsid w:val="031BCA65"/>
    <w:rsid w:val="037AA069"/>
    <w:rsid w:val="0418394D"/>
    <w:rsid w:val="04216D28"/>
    <w:rsid w:val="050D343F"/>
    <w:rsid w:val="088569C9"/>
    <w:rsid w:val="0894F6C1"/>
    <w:rsid w:val="08D68456"/>
    <w:rsid w:val="0958DE0E"/>
    <w:rsid w:val="0D287645"/>
    <w:rsid w:val="0D2D3E2E"/>
    <w:rsid w:val="0D42AC19"/>
    <w:rsid w:val="0EE0F4E2"/>
    <w:rsid w:val="0F5FF3C5"/>
    <w:rsid w:val="0F84EC59"/>
    <w:rsid w:val="0F9461F0"/>
    <w:rsid w:val="0FAA63C5"/>
    <w:rsid w:val="10146CCF"/>
    <w:rsid w:val="118E6B8B"/>
    <w:rsid w:val="131F8A85"/>
    <w:rsid w:val="13305FE7"/>
    <w:rsid w:val="14F5A1EF"/>
    <w:rsid w:val="15B4BD46"/>
    <w:rsid w:val="160CD36C"/>
    <w:rsid w:val="166A7D57"/>
    <w:rsid w:val="16E4B2A2"/>
    <w:rsid w:val="18014053"/>
    <w:rsid w:val="18B890E9"/>
    <w:rsid w:val="19D410B5"/>
    <w:rsid w:val="1C6206E0"/>
    <w:rsid w:val="1C8CB49A"/>
    <w:rsid w:val="1F4D83B8"/>
    <w:rsid w:val="21067D0A"/>
    <w:rsid w:val="216046CB"/>
    <w:rsid w:val="21F9B337"/>
    <w:rsid w:val="228AEAAA"/>
    <w:rsid w:val="22C6AB3B"/>
    <w:rsid w:val="24EE69A7"/>
    <w:rsid w:val="268E5B43"/>
    <w:rsid w:val="26F00B35"/>
    <w:rsid w:val="27BA9AF0"/>
    <w:rsid w:val="28652518"/>
    <w:rsid w:val="28E1F5F9"/>
    <w:rsid w:val="28F0ED0A"/>
    <w:rsid w:val="29BADEB2"/>
    <w:rsid w:val="2A43926B"/>
    <w:rsid w:val="2A5BEC5F"/>
    <w:rsid w:val="2A758615"/>
    <w:rsid w:val="2A7B6A5F"/>
    <w:rsid w:val="2C468505"/>
    <w:rsid w:val="2C737330"/>
    <w:rsid w:val="2C75ADCD"/>
    <w:rsid w:val="2CBE93F6"/>
    <w:rsid w:val="2DCEB201"/>
    <w:rsid w:val="2EB999AA"/>
    <w:rsid w:val="308DE274"/>
    <w:rsid w:val="32D0BC36"/>
    <w:rsid w:val="33909038"/>
    <w:rsid w:val="34A7698E"/>
    <w:rsid w:val="37E04B24"/>
    <w:rsid w:val="380299FB"/>
    <w:rsid w:val="388C85AF"/>
    <w:rsid w:val="3B64FD4F"/>
    <w:rsid w:val="3B77C9DA"/>
    <w:rsid w:val="40C37F49"/>
    <w:rsid w:val="40D3F172"/>
    <w:rsid w:val="41D2E055"/>
    <w:rsid w:val="4478D645"/>
    <w:rsid w:val="4508135B"/>
    <w:rsid w:val="45B51ECB"/>
    <w:rsid w:val="45C4B820"/>
    <w:rsid w:val="4610FAA3"/>
    <w:rsid w:val="462DA5CE"/>
    <w:rsid w:val="46808334"/>
    <w:rsid w:val="4751804F"/>
    <w:rsid w:val="4B2F06F9"/>
    <w:rsid w:val="4B34CBC3"/>
    <w:rsid w:val="4E41890D"/>
    <w:rsid w:val="4EC02239"/>
    <w:rsid w:val="4EC0A7A2"/>
    <w:rsid w:val="4ED1C8D8"/>
    <w:rsid w:val="51523067"/>
    <w:rsid w:val="520127A0"/>
    <w:rsid w:val="529B2E95"/>
    <w:rsid w:val="54D809DF"/>
    <w:rsid w:val="54DF6ECA"/>
    <w:rsid w:val="55F6D3A0"/>
    <w:rsid w:val="563CB733"/>
    <w:rsid w:val="56EF5058"/>
    <w:rsid w:val="571739F7"/>
    <w:rsid w:val="57A8F078"/>
    <w:rsid w:val="58BB8DC6"/>
    <w:rsid w:val="5A6A958E"/>
    <w:rsid w:val="5AE79394"/>
    <w:rsid w:val="5B4FD230"/>
    <w:rsid w:val="5C9C8785"/>
    <w:rsid w:val="5DBA30E6"/>
    <w:rsid w:val="5E8A2B50"/>
    <w:rsid w:val="5F148F01"/>
    <w:rsid w:val="5F24D9AC"/>
    <w:rsid w:val="60409933"/>
    <w:rsid w:val="6066257A"/>
    <w:rsid w:val="608E128D"/>
    <w:rsid w:val="62FAB08C"/>
    <w:rsid w:val="64B4C913"/>
    <w:rsid w:val="65135123"/>
    <w:rsid w:val="664716D7"/>
    <w:rsid w:val="672F94FA"/>
    <w:rsid w:val="68BE4B4A"/>
    <w:rsid w:val="68D0D8F1"/>
    <w:rsid w:val="6940C553"/>
    <w:rsid w:val="6AD88C15"/>
    <w:rsid w:val="6B201752"/>
    <w:rsid w:val="6B354DC5"/>
    <w:rsid w:val="6B3D702D"/>
    <w:rsid w:val="6C3966DA"/>
    <w:rsid w:val="6D012C0C"/>
    <w:rsid w:val="6D329947"/>
    <w:rsid w:val="6D38DDAF"/>
    <w:rsid w:val="6F3AE960"/>
    <w:rsid w:val="712D3E7B"/>
    <w:rsid w:val="719A161C"/>
    <w:rsid w:val="725D20A1"/>
    <w:rsid w:val="72EF7BD8"/>
    <w:rsid w:val="73A479EA"/>
    <w:rsid w:val="7463FA32"/>
    <w:rsid w:val="74D568B0"/>
    <w:rsid w:val="759AD0A4"/>
    <w:rsid w:val="79B975E8"/>
    <w:rsid w:val="7A130A89"/>
    <w:rsid w:val="7AD590AE"/>
    <w:rsid w:val="7C946BA7"/>
    <w:rsid w:val="7E390316"/>
    <w:rsid w:val="7FA2D8F4"/>
    <w:rsid w:val="7FAF51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68505"/>
  <w15:chartTrackingRefBased/>
  <w15:docId w15:val="{010188D4-04F0-4B58-897B-D4E4BB5BE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uiPriority w:val="9"/>
    <w:unhideWhenUsed/>
    <w:qFormat/>
    <w:rsid w:val="34A7698E"/>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34A7698E"/>
    <w:pPr>
      <w:ind w:left="720"/>
      <w:contextualSpacing/>
    </w:pPr>
  </w:style>
  <w:style w:type="character" w:styleId="Hipervnculo">
    <w:name w:val="Hyperlink"/>
    <w:basedOn w:val="Fuentedeprrafopredeter"/>
    <w:uiPriority w:val="99"/>
    <w:unhideWhenUsed/>
    <w:rsid w:val="34A7698E"/>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microsoft.com/office/2020/10/relationships/intelligence" Target="intelligence2.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1397</Words>
  <Characters>7687</Characters>
  <Application>Microsoft Office Word</Application>
  <DocSecurity>0</DocSecurity>
  <Lines>64</Lines>
  <Paragraphs>18</Paragraphs>
  <ScaleCrop>false</ScaleCrop>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ANGEL GARCIA PEREZ</dc:creator>
  <cp:keywords/>
  <dc:description/>
  <cp:lastModifiedBy>Jose Garcia</cp:lastModifiedBy>
  <cp:revision>3</cp:revision>
  <cp:lastPrinted>2025-05-29T06:30:00Z</cp:lastPrinted>
  <dcterms:created xsi:type="dcterms:W3CDTF">2025-05-25T02:51:00Z</dcterms:created>
  <dcterms:modified xsi:type="dcterms:W3CDTF">2025-05-29T06:32:00Z</dcterms:modified>
</cp:coreProperties>
</file>